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A97" w:rsidRPr="00BE729D" w:rsidRDefault="00B659E4">
      <w:pPr>
        <w:rPr>
          <w:rFonts w:ascii="Adobe Caslon Pro" w:hAnsi="Adobe Caslon Pro"/>
          <w:sz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210185</wp:posOffset>
            </wp:positionV>
            <wp:extent cx="812800" cy="681327"/>
            <wp:effectExtent l="0" t="0" r="254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f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800" cy="681327"/>
                    </a:xfrm>
                    <a:prstGeom prst="rect">
                      <a:avLst/>
                    </a:prstGeom>
                  </pic:spPr>
                </pic:pic>
              </a:graphicData>
            </a:graphic>
            <wp14:sizeRelH relativeFrom="page">
              <wp14:pctWidth>0</wp14:pctWidth>
            </wp14:sizeRelH>
            <wp14:sizeRelV relativeFrom="page">
              <wp14:pctHeight>0</wp14:pctHeight>
            </wp14:sizeRelV>
          </wp:anchor>
        </w:drawing>
      </w:r>
    </w:p>
    <w:p w:rsidR="00BE729D" w:rsidRPr="00BE729D" w:rsidRDefault="00BE729D" w:rsidP="00BE729D">
      <w:pPr>
        <w:ind w:firstLine="720"/>
        <w:rPr>
          <w:rFonts w:ascii="Adobe Caslon Pro" w:hAnsi="Adobe Caslon Pro"/>
          <w:b/>
          <w:sz w:val="28"/>
        </w:rPr>
      </w:pPr>
      <w:r>
        <w:t xml:space="preserve">           </w:t>
      </w:r>
      <w:r w:rsidR="00873AD8">
        <w:rPr>
          <w:rFonts w:ascii="Adobe Caslon Pro" w:hAnsi="Adobe Caslon Pro"/>
          <w:b/>
          <w:sz w:val="28"/>
        </w:rPr>
        <w:t xml:space="preserve">Spiritual Gifts Part 1- </w:t>
      </w:r>
      <w:r w:rsidR="00812A2B">
        <w:rPr>
          <w:rFonts w:ascii="Adobe Caslon Pro" w:hAnsi="Adobe Caslon Pro"/>
          <w:b/>
          <w:sz w:val="28"/>
        </w:rPr>
        <w:t>Using</w:t>
      </w:r>
      <w:r w:rsidR="00873AD8">
        <w:rPr>
          <w:rFonts w:ascii="Adobe Caslon Pro" w:hAnsi="Adobe Caslon Pro"/>
          <w:b/>
          <w:sz w:val="28"/>
        </w:rPr>
        <w:t xml:space="preserve"> Spiritual Gifts</w:t>
      </w:r>
    </w:p>
    <w:p w:rsidR="00812A2B" w:rsidRDefault="00BE729D" w:rsidP="00812A2B">
      <w:pPr>
        <w:ind w:firstLine="720"/>
        <w:rPr>
          <w:rFonts w:ascii="Adobe Caslon Pro" w:hAnsi="Adobe Caslon Pro" w:cstheme="minorBidi"/>
          <w:sz w:val="28"/>
        </w:rPr>
      </w:pPr>
      <w:r>
        <w:t xml:space="preserve">           </w:t>
      </w:r>
      <w:r w:rsidR="00280D8C">
        <w:rPr>
          <w:rFonts w:ascii="Adobe Caslon Pro" w:hAnsi="Adobe Caslon Pro"/>
          <w:sz w:val="28"/>
        </w:rPr>
        <w:t xml:space="preserve">Lesson </w:t>
      </w:r>
      <w:r w:rsidR="007B58FD">
        <w:rPr>
          <w:rFonts w:ascii="Adobe Caslon Pro" w:hAnsi="Adobe Caslon Pro"/>
          <w:sz w:val="28"/>
        </w:rPr>
        <w:t>5</w:t>
      </w:r>
    </w:p>
    <w:p w:rsidR="00BE729D" w:rsidRPr="00812A2B" w:rsidRDefault="00812A2B" w:rsidP="00812A2B">
      <w:pPr>
        <w:rPr>
          <w:rFonts w:ascii="Adobe Caslon Pro" w:hAnsi="Adobe Caslon Pro" w:cstheme="minorBidi"/>
          <w:sz w:val="28"/>
        </w:rPr>
      </w:pPr>
      <w:r>
        <w:rPr>
          <w:rFonts w:ascii="Adobe Caslon Pro" w:hAnsi="Adobe Caslon Pro" w:cstheme="minorBidi"/>
          <w:sz w:val="28"/>
        </w:rPr>
        <w:t xml:space="preserve">                  1 </w:t>
      </w:r>
      <w:r w:rsidR="00873AD8" w:rsidRPr="00812A2B">
        <w:rPr>
          <w:rFonts w:ascii="Adobe Caslon Pro" w:hAnsi="Adobe Caslon Pro" w:cstheme="minorBidi"/>
          <w:sz w:val="28"/>
        </w:rPr>
        <w:t>Corinthians 12:</w:t>
      </w:r>
      <w:r w:rsidR="007B58FD" w:rsidRPr="00812A2B">
        <w:rPr>
          <w:rFonts w:ascii="Adobe Caslon Pro" w:hAnsi="Adobe Caslon Pro" w:cstheme="minorBidi"/>
          <w:sz w:val="28"/>
        </w:rPr>
        <w:t>12-31</w:t>
      </w:r>
    </w:p>
    <w:p w:rsidR="00225EB8" w:rsidRDefault="00225EB8" w:rsidP="00225EB8">
      <w:pPr>
        <w:rPr>
          <w:rFonts w:ascii="Adobe Caslon Pro" w:hAnsi="Adobe Caslon Pro"/>
          <w:sz w:val="28"/>
        </w:rPr>
      </w:pPr>
    </w:p>
    <w:p w:rsidR="007B58FD" w:rsidRDefault="00AA3F17" w:rsidP="007B58FD">
      <w:pPr>
        <w:ind w:firstLine="360"/>
        <w:rPr>
          <w:rFonts w:ascii="Adobe Caslon Pro" w:hAnsi="Adobe Caslon Pro"/>
          <w:sz w:val="28"/>
        </w:rPr>
      </w:pPr>
      <w:r>
        <w:rPr>
          <w:rFonts w:ascii="Adobe Caslon Pro" w:hAnsi="Adobe Caslon Pro"/>
          <w:sz w:val="28"/>
        </w:rPr>
        <w:t>At times, the</w:t>
      </w:r>
      <w:r w:rsidR="007B58FD" w:rsidRPr="007B58FD">
        <w:rPr>
          <w:rFonts w:ascii="Adobe Caslon Pro" w:hAnsi="Adobe Caslon Pro"/>
          <w:sz w:val="28"/>
        </w:rPr>
        <w:t xml:space="preserve"> world take</w:t>
      </w:r>
      <w:r>
        <w:rPr>
          <w:rFonts w:ascii="Adobe Caslon Pro" w:hAnsi="Adobe Caslon Pro"/>
          <w:sz w:val="28"/>
        </w:rPr>
        <w:t xml:space="preserve"> a Godly, good thing</w:t>
      </w:r>
      <w:r w:rsidR="007B58FD" w:rsidRPr="007B58FD">
        <w:rPr>
          <w:rFonts w:ascii="Adobe Caslon Pro" w:hAnsi="Adobe Caslon Pro"/>
          <w:sz w:val="28"/>
        </w:rPr>
        <w:t xml:space="preserve"> and add a </w:t>
      </w:r>
      <w:r>
        <w:rPr>
          <w:rFonts w:ascii="Adobe Caslon Pro" w:hAnsi="Adobe Caslon Pro"/>
          <w:sz w:val="28"/>
        </w:rPr>
        <w:t>sinful</w:t>
      </w:r>
      <w:r w:rsidR="007B58FD" w:rsidRPr="007B58FD">
        <w:rPr>
          <w:rFonts w:ascii="Adobe Caslon Pro" w:hAnsi="Adobe Caslon Pro"/>
          <w:sz w:val="28"/>
        </w:rPr>
        <w:t xml:space="preserve"> connotation</w:t>
      </w:r>
      <w:r>
        <w:rPr>
          <w:rFonts w:ascii="Adobe Caslon Pro" w:hAnsi="Adobe Caslon Pro"/>
          <w:sz w:val="28"/>
        </w:rPr>
        <w:t>s to the term</w:t>
      </w:r>
      <w:r w:rsidR="007B58FD" w:rsidRPr="007B58FD">
        <w:rPr>
          <w:rFonts w:ascii="Adobe Caslon Pro" w:hAnsi="Adobe Caslon Pro"/>
          <w:sz w:val="28"/>
        </w:rPr>
        <w:t>.</w:t>
      </w:r>
      <w:r w:rsidR="007B58FD">
        <w:rPr>
          <w:rFonts w:ascii="Adobe Caslon Pro" w:hAnsi="Adobe Caslon Pro"/>
          <w:sz w:val="28"/>
        </w:rPr>
        <w:t xml:space="preserve"> For instance,</w:t>
      </w:r>
      <w:r w:rsidR="007B58FD" w:rsidRPr="007B58FD">
        <w:rPr>
          <w:rFonts w:ascii="Adobe Caslon Pro" w:hAnsi="Adobe Caslon Pro"/>
          <w:sz w:val="28"/>
        </w:rPr>
        <w:t xml:space="preserve"> </w:t>
      </w:r>
      <w:r w:rsidR="007B58FD">
        <w:rPr>
          <w:rFonts w:ascii="Adobe Caslon Pro" w:hAnsi="Adobe Caslon Pro"/>
          <w:sz w:val="28"/>
        </w:rPr>
        <w:t>t</w:t>
      </w:r>
      <w:r w:rsidR="007B58FD" w:rsidRPr="007B58FD">
        <w:rPr>
          <w:rFonts w:ascii="Adobe Caslon Pro" w:hAnsi="Adobe Caslon Pro"/>
          <w:sz w:val="28"/>
        </w:rPr>
        <w:t xml:space="preserve">he </w:t>
      </w:r>
      <w:r w:rsidR="007B58FD">
        <w:rPr>
          <w:rFonts w:ascii="Adobe Caslon Pro" w:hAnsi="Adobe Caslon Pro"/>
          <w:sz w:val="28"/>
        </w:rPr>
        <w:t>r</w:t>
      </w:r>
      <w:r w:rsidR="007B58FD" w:rsidRPr="007B58FD">
        <w:rPr>
          <w:rFonts w:ascii="Adobe Caslon Pro" w:hAnsi="Adobe Caslon Pro"/>
          <w:sz w:val="28"/>
        </w:rPr>
        <w:t>ainbow</w:t>
      </w:r>
      <w:r w:rsidR="007B58FD">
        <w:rPr>
          <w:rFonts w:ascii="Adobe Caslon Pro" w:hAnsi="Adobe Caslon Pro"/>
          <w:sz w:val="28"/>
        </w:rPr>
        <w:t>, originally</w:t>
      </w:r>
      <w:r w:rsidR="007B58FD" w:rsidRPr="007B58FD">
        <w:rPr>
          <w:rFonts w:ascii="Adobe Caslon Pro" w:hAnsi="Adobe Caslon Pro"/>
          <w:sz w:val="28"/>
        </w:rPr>
        <w:t xml:space="preserve"> a sign of God's promise</w:t>
      </w:r>
      <w:r w:rsidR="007B58FD">
        <w:rPr>
          <w:rFonts w:ascii="Adobe Caslon Pro" w:hAnsi="Adobe Caslon Pro"/>
          <w:sz w:val="28"/>
        </w:rPr>
        <w:t xml:space="preserve">, is </w:t>
      </w:r>
      <w:r w:rsidR="007B58FD" w:rsidRPr="007B58FD">
        <w:rPr>
          <w:rFonts w:ascii="Adobe Caslon Pro" w:hAnsi="Adobe Caslon Pro"/>
          <w:sz w:val="28"/>
        </w:rPr>
        <w:t xml:space="preserve">now </w:t>
      </w:r>
      <w:r w:rsidR="007B58FD">
        <w:rPr>
          <w:rFonts w:ascii="Adobe Caslon Pro" w:hAnsi="Adobe Caslon Pro"/>
          <w:sz w:val="28"/>
        </w:rPr>
        <w:t xml:space="preserve">used as </w:t>
      </w:r>
      <w:r w:rsidR="007B58FD" w:rsidRPr="007B58FD">
        <w:rPr>
          <w:rFonts w:ascii="Adobe Caslon Pro" w:hAnsi="Adobe Caslon Pro"/>
          <w:sz w:val="28"/>
        </w:rPr>
        <w:t>an emblem of homosexuality</w:t>
      </w:r>
      <w:r w:rsidR="007B58FD">
        <w:rPr>
          <w:rFonts w:ascii="Adobe Caslon Pro" w:hAnsi="Adobe Caslon Pro"/>
          <w:sz w:val="28"/>
        </w:rPr>
        <w:t>. The second half of 1 Corinthians 12 includes two of these kinds of words: diversity and equality.</w:t>
      </w:r>
    </w:p>
    <w:p w:rsidR="007B58FD" w:rsidRDefault="007B58FD" w:rsidP="007B58FD">
      <w:pPr>
        <w:ind w:firstLine="360"/>
        <w:rPr>
          <w:rFonts w:ascii="Adobe Caslon Pro" w:hAnsi="Adobe Caslon Pro"/>
          <w:sz w:val="28"/>
        </w:rPr>
      </w:pPr>
    </w:p>
    <w:p w:rsidR="00BE729D" w:rsidRDefault="007B58FD" w:rsidP="00812A2B">
      <w:pPr>
        <w:ind w:firstLine="360"/>
        <w:rPr>
          <w:rFonts w:ascii="Adobe Caslon Pro" w:hAnsi="Adobe Caslon Pro"/>
          <w:sz w:val="28"/>
        </w:rPr>
      </w:pPr>
      <w:r>
        <w:rPr>
          <w:rFonts w:ascii="Adobe Caslon Pro" w:hAnsi="Adobe Caslon Pro"/>
          <w:sz w:val="28"/>
        </w:rPr>
        <w:t xml:space="preserve">In the first half of 1 Corinthians 12, we </w:t>
      </w:r>
      <w:r w:rsidR="00812A2B">
        <w:rPr>
          <w:rFonts w:ascii="Adobe Caslon Pro" w:hAnsi="Adobe Caslon Pro"/>
          <w:sz w:val="28"/>
        </w:rPr>
        <w:t>saw the nature of spiritual gifts. The Spirit of God equips believers with gifts to accomplish unique abilities for unique ministries. In the second half of the chapter, we will learn about the exercise of spiritual gifts. Where should we use these gifts, and how can we put them into action? If we properly embrace the diversity of spiritual gifts and the equality of the people, we can experience unity in the church!</w:t>
      </w:r>
    </w:p>
    <w:p w:rsidR="00873AD8" w:rsidRPr="00BE729D" w:rsidRDefault="00873AD8">
      <w:pPr>
        <w:rPr>
          <w:rFonts w:ascii="Adobe Caslon Pro" w:hAnsi="Adobe Caslon Pro"/>
          <w:sz w:val="28"/>
        </w:rPr>
      </w:pPr>
    </w:p>
    <w:p w:rsidR="00BE729D" w:rsidRPr="00BE729D" w:rsidRDefault="007B58FD" w:rsidP="00BE729D">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 xml:space="preserve">Remember that we are all one body </w:t>
      </w:r>
      <w:r w:rsidR="00873AD8">
        <w:rPr>
          <w:rFonts w:ascii="Adobe Caslon Pro" w:hAnsi="Adobe Caslon Pro"/>
          <w:b/>
          <w:sz w:val="28"/>
          <w:shd w:val="clear" w:color="auto" w:fill="2EE980"/>
        </w:rPr>
        <w:t xml:space="preserve"> (vs. </w:t>
      </w:r>
      <w:r>
        <w:rPr>
          <w:rFonts w:ascii="Adobe Caslon Pro" w:hAnsi="Adobe Caslon Pro"/>
          <w:b/>
          <w:sz w:val="28"/>
          <w:shd w:val="clear" w:color="auto" w:fill="2EE980"/>
        </w:rPr>
        <w:t>12-14</w:t>
      </w:r>
      <w:r w:rsidR="00873AD8">
        <w:rPr>
          <w:rFonts w:ascii="Adobe Caslon Pro" w:hAnsi="Adobe Caslon Pro"/>
          <w:b/>
          <w:sz w:val="28"/>
          <w:shd w:val="clear" w:color="auto" w:fill="2EE980"/>
        </w:rPr>
        <w:t>).</w:t>
      </w:r>
    </w:p>
    <w:p w:rsidR="00873AD8" w:rsidRDefault="007B58FD" w:rsidP="00280D8C">
      <w:pPr>
        <w:pStyle w:val="ListParagraph"/>
        <w:numPr>
          <w:ilvl w:val="0"/>
          <w:numId w:val="1"/>
        </w:numPr>
        <w:rPr>
          <w:rFonts w:ascii="Adobe Caslon Pro" w:hAnsi="Adobe Caslon Pro"/>
          <w:sz w:val="28"/>
        </w:rPr>
      </w:pPr>
      <w:r>
        <w:rPr>
          <w:rFonts w:ascii="Adobe Caslon Pro" w:hAnsi="Adobe Caslon Pro"/>
          <w:sz w:val="28"/>
        </w:rPr>
        <w:t xml:space="preserve">We are </w:t>
      </w:r>
      <w:r w:rsidR="005309DC">
        <w:rPr>
          <w:rFonts w:ascii="Adobe Caslon Pro" w:hAnsi="Adobe Caslon Pro"/>
          <w:sz w:val="28"/>
          <w:u w:val="single"/>
        </w:rPr>
        <w:t>many</w:t>
      </w:r>
      <w:r>
        <w:rPr>
          <w:rFonts w:ascii="Adobe Caslon Pro" w:hAnsi="Adobe Caslon Pro"/>
          <w:sz w:val="28"/>
        </w:rPr>
        <w:t>, but one.</w:t>
      </w:r>
    </w:p>
    <w:p w:rsidR="007B58FD" w:rsidRDefault="007B58FD" w:rsidP="00280D8C">
      <w:pPr>
        <w:pStyle w:val="ListParagraph"/>
        <w:numPr>
          <w:ilvl w:val="0"/>
          <w:numId w:val="1"/>
        </w:numPr>
        <w:rPr>
          <w:rFonts w:ascii="Adobe Caslon Pro" w:hAnsi="Adobe Caslon Pro"/>
          <w:sz w:val="28"/>
        </w:rPr>
      </w:pPr>
      <w:r>
        <w:rPr>
          <w:rFonts w:ascii="Adobe Caslon Pro" w:hAnsi="Adobe Caslon Pro"/>
          <w:sz w:val="28"/>
        </w:rPr>
        <w:t xml:space="preserve">We are different, but </w:t>
      </w:r>
      <w:r w:rsidR="005309DC">
        <w:rPr>
          <w:rFonts w:ascii="Adobe Caslon Pro" w:hAnsi="Adobe Caslon Pro"/>
          <w:sz w:val="28"/>
          <w:u w:val="single"/>
        </w:rPr>
        <w:t>united/unified</w:t>
      </w:r>
      <w:r>
        <w:rPr>
          <w:rFonts w:ascii="Adobe Caslon Pro" w:hAnsi="Adobe Caslon Pro"/>
          <w:sz w:val="28"/>
        </w:rPr>
        <w:t>.</w:t>
      </w:r>
    </w:p>
    <w:p w:rsidR="00C260CC" w:rsidRPr="00C260CC" w:rsidRDefault="00C260CC" w:rsidP="00C260CC">
      <w:pPr>
        <w:rPr>
          <w:rFonts w:ascii="Adobe Caslon Pro" w:hAnsi="Adobe Caslon Pro"/>
          <w:sz w:val="28"/>
        </w:rPr>
      </w:pPr>
    </w:p>
    <w:p w:rsidR="00324610" w:rsidRPr="00BE729D" w:rsidRDefault="007B58FD" w:rsidP="00324610">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Realize that we all have our business</w:t>
      </w:r>
      <w:r w:rsidR="00873AD8">
        <w:rPr>
          <w:rFonts w:ascii="Adobe Caslon Pro" w:hAnsi="Adobe Caslon Pro"/>
          <w:b/>
          <w:sz w:val="28"/>
          <w:shd w:val="clear" w:color="auto" w:fill="2EE980"/>
        </w:rPr>
        <w:t xml:space="preserve"> (vs. </w:t>
      </w:r>
      <w:r>
        <w:rPr>
          <w:rFonts w:ascii="Adobe Caslon Pro" w:hAnsi="Adobe Caslon Pro"/>
          <w:b/>
          <w:sz w:val="28"/>
          <w:shd w:val="clear" w:color="auto" w:fill="2EE980"/>
        </w:rPr>
        <w:t>15-20</w:t>
      </w:r>
      <w:r w:rsidR="00873AD8">
        <w:rPr>
          <w:rFonts w:ascii="Adobe Caslon Pro" w:hAnsi="Adobe Caslon Pro"/>
          <w:b/>
          <w:sz w:val="28"/>
          <w:shd w:val="clear" w:color="auto" w:fill="2EE980"/>
        </w:rPr>
        <w:t>)</w:t>
      </w:r>
      <w:r>
        <w:rPr>
          <w:rFonts w:ascii="Adobe Caslon Pro" w:hAnsi="Adobe Caslon Pro"/>
          <w:b/>
          <w:sz w:val="28"/>
          <w:shd w:val="clear" w:color="auto" w:fill="2EE980"/>
        </w:rPr>
        <w:t>.</w:t>
      </w:r>
    </w:p>
    <w:p w:rsidR="00873AD8" w:rsidRDefault="007B58FD" w:rsidP="00EA02A0">
      <w:pPr>
        <w:pStyle w:val="ListParagraph"/>
        <w:numPr>
          <w:ilvl w:val="0"/>
          <w:numId w:val="1"/>
        </w:numPr>
        <w:rPr>
          <w:rFonts w:ascii="Adobe Caslon Pro" w:hAnsi="Adobe Caslon Pro"/>
          <w:sz w:val="28"/>
        </w:rPr>
      </w:pPr>
      <w:r>
        <w:rPr>
          <w:rFonts w:ascii="Adobe Caslon Pro" w:hAnsi="Adobe Caslon Pro"/>
          <w:sz w:val="28"/>
        </w:rPr>
        <w:t xml:space="preserve">The Spirit delegates </w:t>
      </w:r>
      <w:r w:rsidR="005309DC">
        <w:rPr>
          <w:rFonts w:ascii="Adobe Caslon Pro" w:hAnsi="Adobe Caslon Pro"/>
          <w:sz w:val="28"/>
          <w:u w:val="single"/>
        </w:rPr>
        <w:t>specifically</w:t>
      </w:r>
      <w:r>
        <w:rPr>
          <w:rFonts w:ascii="Adobe Caslon Pro" w:hAnsi="Adobe Caslon Pro"/>
          <w:sz w:val="28"/>
        </w:rPr>
        <w:t xml:space="preserve"> (v. 17).</w:t>
      </w:r>
    </w:p>
    <w:p w:rsidR="007B58FD" w:rsidRDefault="007B58FD" w:rsidP="00EA02A0">
      <w:pPr>
        <w:pStyle w:val="ListParagraph"/>
        <w:numPr>
          <w:ilvl w:val="0"/>
          <w:numId w:val="1"/>
        </w:numPr>
        <w:rPr>
          <w:rFonts w:ascii="Adobe Caslon Pro" w:hAnsi="Adobe Caslon Pro"/>
          <w:sz w:val="28"/>
        </w:rPr>
      </w:pPr>
      <w:r>
        <w:rPr>
          <w:rFonts w:ascii="Adobe Caslon Pro" w:hAnsi="Adobe Caslon Pro"/>
          <w:sz w:val="28"/>
        </w:rPr>
        <w:t xml:space="preserve">The Spirit delegates </w:t>
      </w:r>
      <w:r w:rsidR="005309DC">
        <w:rPr>
          <w:rFonts w:ascii="Adobe Caslon Pro" w:hAnsi="Adobe Caslon Pro"/>
          <w:sz w:val="28"/>
          <w:u w:val="single"/>
        </w:rPr>
        <w:t>strategically</w:t>
      </w:r>
      <w:r>
        <w:rPr>
          <w:rFonts w:ascii="Adobe Caslon Pro" w:hAnsi="Adobe Caslon Pro"/>
          <w:sz w:val="28"/>
        </w:rPr>
        <w:t xml:space="preserve"> (v. 18).</w:t>
      </w:r>
    </w:p>
    <w:p w:rsidR="007B58FD" w:rsidRDefault="007B58FD" w:rsidP="00EA02A0">
      <w:pPr>
        <w:pStyle w:val="ListParagraph"/>
        <w:numPr>
          <w:ilvl w:val="0"/>
          <w:numId w:val="1"/>
        </w:numPr>
        <w:rPr>
          <w:rFonts w:ascii="Adobe Caslon Pro" w:hAnsi="Adobe Caslon Pro"/>
          <w:sz w:val="28"/>
        </w:rPr>
      </w:pPr>
      <w:r>
        <w:rPr>
          <w:rFonts w:ascii="Adobe Caslon Pro" w:hAnsi="Adobe Caslon Pro"/>
          <w:sz w:val="28"/>
        </w:rPr>
        <w:t xml:space="preserve">The Spirit delegates </w:t>
      </w:r>
      <w:r w:rsidR="005309DC">
        <w:rPr>
          <w:rFonts w:ascii="Adobe Caslon Pro" w:hAnsi="Adobe Caslon Pro"/>
          <w:sz w:val="28"/>
          <w:u w:val="single"/>
        </w:rPr>
        <w:t>specially</w:t>
      </w:r>
      <w:r>
        <w:rPr>
          <w:rFonts w:ascii="Adobe Caslon Pro" w:hAnsi="Adobe Caslon Pro"/>
          <w:sz w:val="28"/>
        </w:rPr>
        <w:t xml:space="preserve"> (v. 18</w:t>
      </w:r>
      <w:r w:rsidR="00812A2B">
        <w:rPr>
          <w:rFonts w:ascii="Adobe Caslon Pro" w:hAnsi="Adobe Caslon Pro"/>
          <w:sz w:val="28"/>
        </w:rPr>
        <w:t>).</w:t>
      </w:r>
    </w:p>
    <w:p w:rsidR="00873AD8" w:rsidRPr="00873AD8" w:rsidRDefault="00873AD8" w:rsidP="00873AD8">
      <w:pPr>
        <w:rPr>
          <w:rFonts w:ascii="Adobe Caslon Pro" w:hAnsi="Adobe Caslon Pro"/>
          <w:sz w:val="28"/>
        </w:rPr>
      </w:pPr>
    </w:p>
    <w:p w:rsidR="00324610" w:rsidRPr="00BE729D" w:rsidRDefault="007B58FD" w:rsidP="00324610">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Recognize that we all belong</w:t>
      </w:r>
      <w:r w:rsidR="00873AD8">
        <w:rPr>
          <w:rFonts w:ascii="Adobe Caslon Pro" w:hAnsi="Adobe Caslon Pro"/>
          <w:b/>
          <w:sz w:val="28"/>
          <w:shd w:val="clear" w:color="auto" w:fill="2EE980"/>
        </w:rPr>
        <w:t xml:space="preserve"> (vs</w:t>
      </w:r>
      <w:r>
        <w:rPr>
          <w:rFonts w:ascii="Adobe Caslon Pro" w:hAnsi="Adobe Caslon Pro"/>
          <w:b/>
          <w:sz w:val="28"/>
          <w:shd w:val="clear" w:color="auto" w:fill="2EE980"/>
        </w:rPr>
        <w:t>. 21-27</w:t>
      </w:r>
      <w:r w:rsidR="00873AD8">
        <w:rPr>
          <w:rFonts w:ascii="Adobe Caslon Pro" w:hAnsi="Adobe Caslon Pro"/>
          <w:b/>
          <w:sz w:val="28"/>
          <w:shd w:val="clear" w:color="auto" w:fill="2EE980"/>
        </w:rPr>
        <w:t>).</w:t>
      </w:r>
    </w:p>
    <w:p w:rsidR="00873AD8" w:rsidRDefault="007B58FD" w:rsidP="00EA02A0">
      <w:pPr>
        <w:pStyle w:val="ListParagraph"/>
        <w:numPr>
          <w:ilvl w:val="0"/>
          <w:numId w:val="1"/>
        </w:numPr>
        <w:rPr>
          <w:rFonts w:ascii="Adobe Caslon Pro" w:hAnsi="Adobe Caslon Pro"/>
          <w:sz w:val="28"/>
        </w:rPr>
      </w:pPr>
      <w:r>
        <w:rPr>
          <w:rFonts w:ascii="Adobe Caslon Pro" w:hAnsi="Adobe Caslon Pro"/>
          <w:sz w:val="28"/>
        </w:rPr>
        <w:t xml:space="preserve">No members are </w:t>
      </w:r>
      <w:r w:rsidR="005309DC">
        <w:rPr>
          <w:rFonts w:ascii="Adobe Caslon Pro" w:hAnsi="Adobe Caslon Pro"/>
          <w:sz w:val="28"/>
          <w:u w:val="single"/>
        </w:rPr>
        <w:t>superior</w:t>
      </w:r>
      <w:r>
        <w:rPr>
          <w:rFonts w:ascii="Adobe Caslon Pro" w:hAnsi="Adobe Caslon Pro"/>
          <w:sz w:val="28"/>
        </w:rPr>
        <w:t xml:space="preserve"> (v. 21).</w:t>
      </w:r>
    </w:p>
    <w:p w:rsidR="007B58FD" w:rsidRDefault="007B58FD" w:rsidP="00EA02A0">
      <w:pPr>
        <w:pStyle w:val="ListParagraph"/>
        <w:numPr>
          <w:ilvl w:val="0"/>
          <w:numId w:val="1"/>
        </w:numPr>
        <w:rPr>
          <w:rFonts w:ascii="Adobe Caslon Pro" w:hAnsi="Adobe Caslon Pro"/>
          <w:sz w:val="28"/>
        </w:rPr>
      </w:pPr>
      <w:r>
        <w:rPr>
          <w:rFonts w:ascii="Adobe Caslon Pro" w:hAnsi="Adobe Caslon Pro"/>
          <w:sz w:val="28"/>
        </w:rPr>
        <w:t>No members are superfluous (vs. 22-24).</w:t>
      </w:r>
    </w:p>
    <w:p w:rsidR="007B58FD" w:rsidRDefault="007B58FD" w:rsidP="00EA02A0">
      <w:pPr>
        <w:pStyle w:val="ListParagraph"/>
        <w:numPr>
          <w:ilvl w:val="0"/>
          <w:numId w:val="1"/>
        </w:numPr>
        <w:rPr>
          <w:rFonts w:ascii="Adobe Caslon Pro" w:hAnsi="Adobe Caslon Pro"/>
          <w:sz w:val="28"/>
        </w:rPr>
      </w:pPr>
      <w:r>
        <w:rPr>
          <w:rFonts w:ascii="Adobe Caslon Pro" w:hAnsi="Adobe Caslon Pro"/>
          <w:sz w:val="28"/>
        </w:rPr>
        <w:t xml:space="preserve">No members are </w:t>
      </w:r>
      <w:r w:rsidR="005309DC">
        <w:rPr>
          <w:rFonts w:ascii="Adobe Caslon Pro" w:hAnsi="Adobe Caslon Pro"/>
          <w:sz w:val="28"/>
          <w:u w:val="single"/>
        </w:rPr>
        <w:t>superseded</w:t>
      </w:r>
      <w:r>
        <w:rPr>
          <w:rFonts w:ascii="Adobe Caslon Pro" w:hAnsi="Adobe Caslon Pro"/>
          <w:sz w:val="28"/>
        </w:rPr>
        <w:t xml:space="preserve"> (vs. 25-26).</w:t>
      </w:r>
    </w:p>
    <w:p w:rsidR="00736070" w:rsidRDefault="00736070" w:rsidP="00AA3F17">
      <w:pPr>
        <w:rPr>
          <w:rFonts w:ascii="Louis George Café" w:hAnsi="Louis George Café" w:cs="Big Caslon Medium"/>
          <w:b/>
          <w:sz w:val="36"/>
        </w:rPr>
      </w:pPr>
    </w:p>
    <w:p w:rsidR="00EA02A0" w:rsidRDefault="00EA02A0" w:rsidP="00AA3F17">
      <w:pPr>
        <w:rPr>
          <w:rFonts w:ascii="Louis George Café" w:hAnsi="Louis George Café" w:cs="Big Caslon Medium"/>
          <w:b/>
          <w:sz w:val="36"/>
        </w:rPr>
      </w:pPr>
    </w:p>
    <w:p w:rsidR="00AA3F17" w:rsidRDefault="00AA3F17" w:rsidP="00AA3F17">
      <w:pPr>
        <w:rPr>
          <w:rFonts w:ascii="Louis George Café" w:hAnsi="Louis George Café" w:cs="Big Caslon Medium"/>
          <w:b/>
          <w:sz w:val="36"/>
        </w:rPr>
      </w:pPr>
    </w:p>
    <w:p w:rsidR="00AA3F17" w:rsidRDefault="00AA3F17" w:rsidP="00AA3F17">
      <w:pPr>
        <w:rPr>
          <w:rFonts w:ascii="Louis George Café" w:hAnsi="Louis George Café" w:cs="Big Caslon Medium"/>
          <w:b/>
          <w:sz w:val="36"/>
        </w:rPr>
      </w:pPr>
    </w:p>
    <w:p w:rsidR="00AA3F17" w:rsidRPr="00BE729D" w:rsidRDefault="00AA3F17" w:rsidP="00AA3F17">
      <w:pPr>
        <w:rPr>
          <w:rFonts w:ascii="Adobe Caslon Pro" w:hAnsi="Adobe Caslon Pro"/>
          <w:b/>
          <w:sz w:val="28"/>
        </w:rPr>
      </w:pPr>
      <w:r>
        <w:rPr>
          <w:rFonts w:ascii="Adobe Caslon Pro" w:hAnsi="Adobe Caslon Pro"/>
          <w:b/>
          <w:sz w:val="28"/>
        </w:rPr>
        <w:t xml:space="preserve"> </w:t>
      </w:r>
      <w:r>
        <w:rPr>
          <w:noProof/>
        </w:rPr>
        <w:drawing>
          <wp:anchor distT="0" distB="0" distL="114300" distR="114300" simplePos="0" relativeHeight="251660288" behindDoc="0" locked="0" layoutInCell="1" allowOverlap="1" wp14:anchorId="51B76F85" wp14:editId="053E1EFB">
            <wp:simplePos x="0" y="0"/>
            <wp:positionH relativeFrom="column">
              <wp:posOffset>0</wp:posOffset>
            </wp:positionH>
            <wp:positionV relativeFrom="paragraph">
              <wp:posOffset>-635</wp:posOffset>
            </wp:positionV>
            <wp:extent cx="812800" cy="681327"/>
            <wp:effectExtent l="0" t="0" r="254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f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800" cy="681327"/>
                    </a:xfrm>
                    <a:prstGeom prst="rect">
                      <a:avLst/>
                    </a:prstGeom>
                  </pic:spPr>
                </pic:pic>
              </a:graphicData>
            </a:graphic>
            <wp14:sizeRelH relativeFrom="page">
              <wp14:pctWidth>0</wp14:pctWidth>
            </wp14:sizeRelH>
            <wp14:sizeRelV relativeFrom="page">
              <wp14:pctHeight>0</wp14:pctHeight>
            </wp14:sizeRelV>
          </wp:anchor>
        </w:drawing>
      </w:r>
      <w:r>
        <w:rPr>
          <w:rFonts w:ascii="Adobe Caslon Pro" w:hAnsi="Adobe Caslon Pro"/>
          <w:b/>
          <w:sz w:val="28"/>
        </w:rPr>
        <w:t xml:space="preserve">                </w:t>
      </w:r>
      <w:r w:rsidR="00C66FFF">
        <w:rPr>
          <w:rFonts w:ascii="Adobe Caslon Pro" w:hAnsi="Adobe Caslon Pro"/>
          <w:b/>
          <w:sz w:val="28"/>
        </w:rPr>
        <w:t xml:space="preserve"> </w:t>
      </w:r>
      <w:r>
        <w:rPr>
          <w:rFonts w:ascii="Adobe Caslon Pro" w:hAnsi="Adobe Caslon Pro"/>
          <w:b/>
          <w:sz w:val="28"/>
        </w:rPr>
        <w:t>Applying Spiritual Gifts</w:t>
      </w:r>
    </w:p>
    <w:p w:rsidR="00AA3F17" w:rsidRDefault="00AA3F17" w:rsidP="00AA3F17">
      <w:pPr>
        <w:ind w:firstLine="720"/>
        <w:rPr>
          <w:rFonts w:ascii="Adobe Caslon Pro" w:hAnsi="Adobe Caslon Pro"/>
          <w:sz w:val="28"/>
        </w:rPr>
      </w:pPr>
      <w:r>
        <w:t xml:space="preserve">          </w:t>
      </w:r>
      <w:r w:rsidR="00C66FFF">
        <w:t xml:space="preserve"> </w:t>
      </w:r>
      <w:r>
        <w:t xml:space="preserve"> </w:t>
      </w:r>
      <w:r w:rsidR="007711D8" w:rsidRPr="007711D8">
        <w:rPr>
          <w:rFonts w:ascii="Adobe Caslon Pro" w:hAnsi="Adobe Caslon Pro"/>
          <w:i/>
          <w:sz w:val="28"/>
        </w:rPr>
        <w:t>“Stir up the gift of God, which is in thee…”</w:t>
      </w:r>
      <w:r w:rsidR="007711D8">
        <w:rPr>
          <w:rFonts w:ascii="Adobe Caslon Pro" w:hAnsi="Adobe Caslon Pro"/>
          <w:sz w:val="28"/>
        </w:rPr>
        <w:t xml:space="preserve"> (2 Tim. 1:6)</w:t>
      </w:r>
    </w:p>
    <w:p w:rsidR="007711D8" w:rsidRDefault="007711D8" w:rsidP="00AA3F17">
      <w:pPr>
        <w:ind w:firstLine="720"/>
        <w:rPr>
          <w:rFonts w:ascii="Adobe Caslon Pro" w:hAnsi="Adobe Caslon Pro" w:cstheme="minorBidi"/>
          <w:sz w:val="28"/>
        </w:rPr>
      </w:pPr>
      <w:r>
        <w:rPr>
          <w:rFonts w:ascii="Adobe Caslon Pro" w:hAnsi="Adobe Caslon Pro" w:cstheme="minorBidi"/>
          <w:sz w:val="28"/>
        </w:rPr>
        <w:t xml:space="preserve">         </w:t>
      </w:r>
      <w:r w:rsidRPr="007711D8">
        <w:rPr>
          <w:rFonts w:ascii="Adobe Caslon Pro" w:hAnsi="Adobe Caslon Pro" w:cstheme="minorBidi"/>
          <w:i/>
          <w:sz w:val="28"/>
        </w:rPr>
        <w:t>“Ye are the body of Christ, and members in particular</w:t>
      </w:r>
      <w:r>
        <w:rPr>
          <w:rFonts w:ascii="Adobe Caslon Pro" w:hAnsi="Adobe Caslon Pro" w:cstheme="minorBidi"/>
          <w:i/>
          <w:sz w:val="28"/>
        </w:rPr>
        <w:t>”</w:t>
      </w:r>
      <w:r>
        <w:rPr>
          <w:rFonts w:ascii="Adobe Caslon Pro" w:hAnsi="Adobe Caslon Pro" w:cstheme="minorBidi"/>
          <w:sz w:val="28"/>
        </w:rPr>
        <w:t xml:space="preserve"> (1 Cor. 12:27)</w:t>
      </w:r>
    </w:p>
    <w:p w:rsidR="00AA3F17" w:rsidRPr="007711D8" w:rsidRDefault="00AA3F17" w:rsidP="00C66FFF">
      <w:pPr>
        <w:rPr>
          <w:rFonts w:ascii="Adobe Caslon Pro" w:hAnsi="Adobe Caslon Pro" w:cstheme="minorBidi"/>
          <w:sz w:val="28"/>
        </w:rPr>
      </w:pPr>
      <w:r>
        <w:rPr>
          <w:rFonts w:ascii="Adobe Caslon Pro" w:hAnsi="Adobe Caslon Pro" w:cstheme="minorBidi"/>
          <w:sz w:val="28"/>
        </w:rPr>
        <w:t xml:space="preserve">        </w:t>
      </w:r>
    </w:p>
    <w:p w:rsidR="00C66FFF" w:rsidRPr="00BE729D" w:rsidRDefault="00C66FFF" w:rsidP="00C66FFF">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Some Spiritual Gifts (Not Exhaustive)</w:t>
      </w:r>
    </w:p>
    <w:p w:rsidR="00E04263" w:rsidRPr="00F763B4"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Apostles</w:t>
      </w:r>
      <w:r w:rsidRPr="00F763B4">
        <w:rPr>
          <w:rFonts w:ascii="Adobe Caslon Pro" w:hAnsi="Adobe Caslon Pro"/>
          <w:sz w:val="22"/>
        </w:rPr>
        <w:t>: A unique leadership and authoritative role in the early church.</w:t>
      </w:r>
    </w:p>
    <w:p w:rsidR="00E04263" w:rsidRPr="00F763B4"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Prophet</w:t>
      </w:r>
      <w:r w:rsidRPr="00F763B4">
        <w:rPr>
          <w:rFonts w:ascii="Adobe Caslon Pro" w:hAnsi="Adobe Caslon Pro"/>
          <w:sz w:val="22"/>
        </w:rPr>
        <w:t xml:space="preserve">: Speaking and proclaiming the truths of God to others. </w:t>
      </w:r>
    </w:p>
    <w:p w:rsidR="00E04263" w:rsidRPr="00F763B4"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Teacher</w:t>
      </w:r>
      <w:r w:rsidRPr="00F763B4">
        <w:rPr>
          <w:rFonts w:ascii="Adobe Caslon Pro" w:hAnsi="Adobe Caslon Pro"/>
          <w:sz w:val="22"/>
        </w:rPr>
        <w:t>: Being able to study, understand, and communicate truth to others in order to help them grow in knowledge</w:t>
      </w:r>
    </w:p>
    <w:p w:rsidR="00E04263" w:rsidRPr="00F763B4"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Sign Gifts</w:t>
      </w:r>
      <w:r w:rsidRPr="00F763B4">
        <w:rPr>
          <w:rFonts w:ascii="Adobe Caslon Pro" w:hAnsi="Adobe Caslon Pro"/>
          <w:sz w:val="22"/>
        </w:rPr>
        <w:t xml:space="preserve"> (healing, tongues, miracles): These gifts validated the Gospel message during the period of the early church before the cannon of Scripture was completed</w:t>
      </w:r>
    </w:p>
    <w:p w:rsidR="00E04263" w:rsidRPr="00F763B4"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Helper</w:t>
      </w:r>
      <w:r w:rsidRPr="00F763B4">
        <w:rPr>
          <w:rFonts w:ascii="Adobe Caslon Pro" w:hAnsi="Adobe Caslon Pro"/>
          <w:sz w:val="22"/>
        </w:rPr>
        <w:t>: Taking the burdens off of someone else and placing it on himself/herself</w:t>
      </w:r>
      <w:r w:rsidRPr="00F763B4">
        <w:rPr>
          <w:rFonts w:ascii="Adobe Caslon Pro" w:hAnsi="Adobe Caslon Pro"/>
          <w:sz w:val="22"/>
        </w:rPr>
        <w:t>.</w:t>
      </w:r>
    </w:p>
    <w:p w:rsidR="00E04263" w:rsidRPr="00F763B4"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Administration/Leading</w:t>
      </w:r>
      <w:r w:rsidRPr="00F763B4">
        <w:rPr>
          <w:rFonts w:ascii="Adobe Caslon Pro" w:hAnsi="Adobe Caslon Pro"/>
          <w:sz w:val="22"/>
        </w:rPr>
        <w:t>:</w:t>
      </w:r>
      <w:r w:rsidRPr="00F763B4">
        <w:rPr>
          <w:rFonts w:ascii="Adobe Caslon Pro" w:hAnsi="Adobe Caslon Pro"/>
          <w:sz w:val="22"/>
        </w:rPr>
        <w:t xml:space="preserve"> This word means “to steer/pilot a ship</w:t>
      </w:r>
      <w:r w:rsidR="00F763B4" w:rsidRPr="00F763B4">
        <w:rPr>
          <w:rFonts w:ascii="Adobe Caslon Pro" w:hAnsi="Adobe Caslon Pro"/>
          <w:sz w:val="22"/>
        </w:rPr>
        <w:t>” and holds the idea of leading and guiding people to their proper destination.</w:t>
      </w:r>
      <w:r w:rsidRPr="00F763B4">
        <w:rPr>
          <w:rFonts w:ascii="Adobe Caslon Pro" w:hAnsi="Adobe Caslon Pro"/>
          <w:sz w:val="22"/>
        </w:rPr>
        <w:t xml:space="preserve"> </w:t>
      </w:r>
    </w:p>
    <w:p w:rsidR="00E04263" w:rsidRPr="00F763B4"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Wisdom</w:t>
      </w:r>
      <w:r w:rsidRPr="00F763B4">
        <w:rPr>
          <w:rFonts w:ascii="Adobe Caslon Pro" w:hAnsi="Adobe Caslon Pro"/>
          <w:sz w:val="22"/>
        </w:rPr>
        <w:t>:</w:t>
      </w:r>
      <w:r w:rsidR="00F763B4" w:rsidRPr="00F763B4">
        <w:rPr>
          <w:rFonts w:ascii="Adobe Caslon Pro" w:hAnsi="Adobe Caslon Pro"/>
          <w:sz w:val="22"/>
        </w:rPr>
        <w:t xml:space="preserve"> Applying Godly knowledge skillfully to everyday life</w:t>
      </w:r>
    </w:p>
    <w:p w:rsidR="00E04263" w:rsidRPr="00F763B4"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Knowledge</w:t>
      </w:r>
      <w:r w:rsidRPr="00F763B4">
        <w:rPr>
          <w:rFonts w:ascii="Adobe Caslon Pro" w:hAnsi="Adobe Caslon Pro"/>
          <w:sz w:val="22"/>
        </w:rPr>
        <w:t xml:space="preserve">: </w:t>
      </w:r>
      <w:r w:rsidR="00F763B4" w:rsidRPr="00F763B4">
        <w:rPr>
          <w:rFonts w:ascii="Adobe Caslon Pro" w:hAnsi="Adobe Caslon Pro"/>
          <w:sz w:val="22"/>
        </w:rPr>
        <w:t>The ability to learn and retain information</w:t>
      </w:r>
    </w:p>
    <w:p w:rsidR="00E04263" w:rsidRPr="00F763B4"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Faith</w:t>
      </w:r>
      <w:r w:rsidRPr="00F763B4">
        <w:rPr>
          <w:rFonts w:ascii="Adobe Caslon Pro" w:hAnsi="Adobe Caslon Pro"/>
          <w:sz w:val="22"/>
        </w:rPr>
        <w:t xml:space="preserve">: </w:t>
      </w:r>
      <w:r w:rsidR="00F763B4" w:rsidRPr="00F763B4">
        <w:rPr>
          <w:rFonts w:ascii="Adobe Caslon Pro" w:hAnsi="Adobe Caslon Pro"/>
          <w:sz w:val="22"/>
        </w:rPr>
        <w:t>A unique boldness to take Godly risks and step out in trust for things that only God can do.</w:t>
      </w:r>
    </w:p>
    <w:p w:rsidR="00E04263" w:rsidRDefault="00E04263" w:rsidP="007711D8">
      <w:pPr>
        <w:pStyle w:val="ListParagraph"/>
        <w:numPr>
          <w:ilvl w:val="0"/>
          <w:numId w:val="10"/>
        </w:numPr>
        <w:rPr>
          <w:rFonts w:ascii="Adobe Caslon Pro" w:hAnsi="Adobe Caslon Pro"/>
          <w:sz w:val="22"/>
        </w:rPr>
      </w:pPr>
      <w:r w:rsidRPr="00F763B4">
        <w:rPr>
          <w:rFonts w:ascii="Adobe Caslon Pro" w:hAnsi="Adobe Caslon Pro"/>
          <w:b/>
          <w:sz w:val="22"/>
        </w:rPr>
        <w:t>Discernment</w:t>
      </w:r>
      <w:r w:rsidRPr="00F763B4">
        <w:rPr>
          <w:rFonts w:ascii="Adobe Caslon Pro" w:hAnsi="Adobe Caslon Pro"/>
          <w:sz w:val="22"/>
        </w:rPr>
        <w:t>:</w:t>
      </w:r>
      <w:r w:rsidR="00F763B4" w:rsidRPr="00F763B4">
        <w:rPr>
          <w:rFonts w:ascii="Adobe Caslon Pro" w:hAnsi="Adobe Caslon Pro"/>
          <w:sz w:val="22"/>
        </w:rPr>
        <w:t xml:space="preserve"> Wise decision-making, assessing spiritual danger, and important critical thinking</w:t>
      </w:r>
    </w:p>
    <w:p w:rsidR="00F763B4" w:rsidRDefault="00F763B4" w:rsidP="007711D8">
      <w:pPr>
        <w:pStyle w:val="ListParagraph"/>
        <w:numPr>
          <w:ilvl w:val="0"/>
          <w:numId w:val="10"/>
        </w:numPr>
        <w:rPr>
          <w:rFonts w:ascii="Adobe Caslon Pro" w:hAnsi="Adobe Caslon Pro"/>
          <w:sz w:val="22"/>
        </w:rPr>
      </w:pPr>
      <w:r>
        <w:rPr>
          <w:rFonts w:ascii="Adobe Caslon Pro" w:hAnsi="Adobe Caslon Pro"/>
          <w:b/>
          <w:sz w:val="22"/>
        </w:rPr>
        <w:t>Service</w:t>
      </w:r>
      <w:r>
        <w:rPr>
          <w:rFonts w:ascii="Adobe Caslon Pro" w:hAnsi="Adobe Caslon Pro"/>
          <w:sz w:val="22"/>
        </w:rPr>
        <w:t>: Tangible acts of assistance, sacrificing oneself for the benefit of others</w:t>
      </w:r>
    </w:p>
    <w:p w:rsidR="00F763B4" w:rsidRDefault="00F763B4" w:rsidP="007711D8">
      <w:pPr>
        <w:pStyle w:val="ListParagraph"/>
        <w:numPr>
          <w:ilvl w:val="0"/>
          <w:numId w:val="10"/>
        </w:numPr>
        <w:rPr>
          <w:rFonts w:ascii="Adobe Caslon Pro" w:hAnsi="Adobe Caslon Pro"/>
          <w:sz w:val="22"/>
        </w:rPr>
      </w:pPr>
      <w:r w:rsidRPr="00F763B4">
        <w:rPr>
          <w:rFonts w:ascii="Adobe Caslon Pro" w:hAnsi="Adobe Caslon Pro"/>
          <w:b/>
          <w:sz w:val="22"/>
        </w:rPr>
        <w:t>Exhortation</w:t>
      </w:r>
      <w:r>
        <w:rPr>
          <w:rFonts w:ascii="Adobe Caslon Pro" w:hAnsi="Adobe Caslon Pro"/>
          <w:sz w:val="22"/>
        </w:rPr>
        <w:t>: Being able to build up and encourage others</w:t>
      </w:r>
    </w:p>
    <w:p w:rsidR="00F763B4" w:rsidRDefault="00F763B4" w:rsidP="007711D8">
      <w:pPr>
        <w:pStyle w:val="ListParagraph"/>
        <w:numPr>
          <w:ilvl w:val="0"/>
          <w:numId w:val="10"/>
        </w:numPr>
        <w:rPr>
          <w:rFonts w:ascii="Adobe Caslon Pro" w:hAnsi="Adobe Caslon Pro"/>
          <w:sz w:val="22"/>
        </w:rPr>
      </w:pPr>
      <w:r w:rsidRPr="00F763B4">
        <w:rPr>
          <w:rFonts w:ascii="Adobe Caslon Pro" w:hAnsi="Adobe Caslon Pro"/>
          <w:b/>
          <w:sz w:val="22"/>
        </w:rPr>
        <w:t>Generosity</w:t>
      </w:r>
      <w:r>
        <w:rPr>
          <w:rFonts w:ascii="Adobe Caslon Pro" w:hAnsi="Adobe Caslon Pro"/>
          <w:sz w:val="22"/>
        </w:rPr>
        <w:t>: Spirit-led financial giving and assistance to others</w:t>
      </w:r>
    </w:p>
    <w:p w:rsidR="00F763B4" w:rsidRDefault="00F763B4" w:rsidP="007711D8">
      <w:pPr>
        <w:pStyle w:val="ListParagraph"/>
        <w:numPr>
          <w:ilvl w:val="0"/>
          <w:numId w:val="10"/>
        </w:numPr>
        <w:rPr>
          <w:rFonts w:ascii="Adobe Caslon Pro" w:hAnsi="Adobe Caslon Pro"/>
          <w:sz w:val="22"/>
        </w:rPr>
      </w:pPr>
      <w:r w:rsidRPr="00F763B4">
        <w:rPr>
          <w:rFonts w:ascii="Adobe Caslon Pro" w:hAnsi="Adobe Caslon Pro"/>
          <w:b/>
          <w:sz w:val="22"/>
        </w:rPr>
        <w:t>Leadership</w:t>
      </w:r>
      <w:r>
        <w:rPr>
          <w:rFonts w:ascii="Adobe Caslon Pro" w:hAnsi="Adobe Caslon Pro"/>
          <w:sz w:val="22"/>
        </w:rPr>
        <w:t>: Someone who zealously motivate oth</w:t>
      </w:r>
      <w:bookmarkStart w:id="0" w:name="_GoBack"/>
      <w:bookmarkEnd w:id="0"/>
      <w:r>
        <w:rPr>
          <w:rFonts w:ascii="Adobe Caslon Pro" w:hAnsi="Adobe Caslon Pro"/>
          <w:sz w:val="22"/>
        </w:rPr>
        <w:t>ers to follow and live for Christ</w:t>
      </w:r>
    </w:p>
    <w:p w:rsidR="00AA3F17" w:rsidRDefault="00F763B4" w:rsidP="007711D8">
      <w:pPr>
        <w:pStyle w:val="ListParagraph"/>
        <w:numPr>
          <w:ilvl w:val="0"/>
          <w:numId w:val="10"/>
        </w:numPr>
        <w:rPr>
          <w:rFonts w:ascii="Adobe Caslon Pro" w:hAnsi="Adobe Caslon Pro"/>
          <w:sz w:val="22"/>
        </w:rPr>
      </w:pPr>
      <w:r w:rsidRPr="007711D8">
        <w:rPr>
          <w:rFonts w:ascii="Adobe Caslon Pro" w:hAnsi="Adobe Caslon Pro"/>
          <w:b/>
          <w:sz w:val="22"/>
        </w:rPr>
        <w:t>Acts of Mercy</w:t>
      </w:r>
      <w:r>
        <w:rPr>
          <w:rFonts w:ascii="Adobe Caslon Pro" w:hAnsi="Adobe Caslon Pro"/>
          <w:sz w:val="22"/>
        </w:rPr>
        <w:t xml:space="preserve">: Showing kindness </w:t>
      </w:r>
      <w:r w:rsidR="007711D8">
        <w:rPr>
          <w:rFonts w:ascii="Adobe Caslon Pro" w:hAnsi="Adobe Caslon Pro"/>
          <w:sz w:val="22"/>
        </w:rPr>
        <w:t>and cheerfulness in helping</w:t>
      </w:r>
      <w:r>
        <w:rPr>
          <w:rFonts w:ascii="Adobe Caslon Pro" w:hAnsi="Adobe Caslon Pro"/>
          <w:sz w:val="22"/>
        </w:rPr>
        <w:t xml:space="preserve"> people who are weak and needy</w:t>
      </w:r>
    </w:p>
    <w:p w:rsidR="007711D8" w:rsidRPr="007711D8" w:rsidRDefault="007711D8" w:rsidP="007711D8">
      <w:pPr>
        <w:pStyle w:val="ListParagraph"/>
        <w:numPr>
          <w:ilvl w:val="0"/>
          <w:numId w:val="10"/>
        </w:numPr>
        <w:rPr>
          <w:rFonts w:ascii="Adobe Caslon Pro" w:hAnsi="Adobe Caslon Pro"/>
          <w:sz w:val="22"/>
        </w:rPr>
      </w:pPr>
      <w:r>
        <w:rPr>
          <w:rFonts w:ascii="Adobe Caslon Pro" w:hAnsi="Adobe Caslon Pro"/>
          <w:b/>
          <w:sz w:val="22"/>
        </w:rPr>
        <w:t xml:space="preserve">Evangelism: </w:t>
      </w:r>
      <w:r>
        <w:rPr>
          <w:rFonts w:ascii="Adobe Caslon Pro" w:hAnsi="Adobe Caslon Pro"/>
          <w:sz w:val="22"/>
        </w:rPr>
        <w:t>Particular boldness, skill, and effectiveness in sharing the Gospel message with the lost</w:t>
      </w:r>
    </w:p>
    <w:p w:rsidR="007711D8" w:rsidRDefault="007711D8" w:rsidP="007711D8">
      <w:pPr>
        <w:pStyle w:val="ListParagraph"/>
        <w:numPr>
          <w:ilvl w:val="0"/>
          <w:numId w:val="10"/>
        </w:numPr>
        <w:rPr>
          <w:rFonts w:ascii="Adobe Caslon Pro" w:hAnsi="Adobe Caslon Pro"/>
          <w:sz w:val="22"/>
        </w:rPr>
      </w:pPr>
      <w:r>
        <w:rPr>
          <w:rFonts w:ascii="Adobe Caslon Pro" w:hAnsi="Adobe Caslon Pro"/>
          <w:b/>
          <w:sz w:val="22"/>
        </w:rPr>
        <w:t>Hospitality</w:t>
      </w:r>
      <w:r>
        <w:rPr>
          <w:rFonts w:ascii="Adobe Caslon Pro" w:hAnsi="Adobe Caslon Pro"/>
          <w:sz w:val="22"/>
        </w:rPr>
        <w:t>: Ability, willingness, and skill in welcoming people into one’s home and caring for them.</w:t>
      </w:r>
    </w:p>
    <w:p w:rsidR="007711D8" w:rsidRDefault="007711D8" w:rsidP="007711D8">
      <w:pPr>
        <w:pStyle w:val="ListParagraph"/>
        <w:numPr>
          <w:ilvl w:val="0"/>
          <w:numId w:val="10"/>
        </w:numPr>
        <w:rPr>
          <w:rFonts w:ascii="Adobe Caslon Pro" w:hAnsi="Adobe Caslon Pro"/>
          <w:sz w:val="22"/>
        </w:rPr>
      </w:pPr>
    </w:p>
    <w:p w:rsidR="007711D8" w:rsidRDefault="007711D8" w:rsidP="007711D8">
      <w:pPr>
        <w:pStyle w:val="ListParagraph"/>
        <w:numPr>
          <w:ilvl w:val="0"/>
          <w:numId w:val="10"/>
        </w:numPr>
        <w:rPr>
          <w:rFonts w:ascii="Adobe Caslon Pro" w:hAnsi="Adobe Caslon Pro"/>
          <w:sz w:val="22"/>
        </w:rPr>
      </w:pPr>
    </w:p>
    <w:p w:rsidR="007711D8" w:rsidRDefault="007711D8" w:rsidP="007711D8">
      <w:pPr>
        <w:pStyle w:val="ListParagraph"/>
        <w:numPr>
          <w:ilvl w:val="0"/>
          <w:numId w:val="10"/>
        </w:numPr>
        <w:rPr>
          <w:rFonts w:ascii="Adobe Caslon Pro" w:hAnsi="Adobe Caslon Pro"/>
          <w:sz w:val="22"/>
        </w:rPr>
      </w:pPr>
    </w:p>
    <w:p w:rsidR="007711D8" w:rsidRDefault="007711D8" w:rsidP="007711D8">
      <w:pPr>
        <w:pStyle w:val="ListParagraph"/>
        <w:numPr>
          <w:ilvl w:val="0"/>
          <w:numId w:val="10"/>
        </w:numPr>
        <w:rPr>
          <w:rFonts w:ascii="Adobe Caslon Pro" w:hAnsi="Adobe Caslon Pro"/>
          <w:sz w:val="22"/>
        </w:rPr>
      </w:pPr>
    </w:p>
    <w:p w:rsidR="007711D8" w:rsidRDefault="007711D8" w:rsidP="007711D8">
      <w:pPr>
        <w:pStyle w:val="ListParagraph"/>
        <w:numPr>
          <w:ilvl w:val="0"/>
          <w:numId w:val="10"/>
        </w:numPr>
        <w:rPr>
          <w:rFonts w:ascii="Adobe Caslon Pro" w:hAnsi="Adobe Caslon Pro"/>
          <w:sz w:val="22"/>
        </w:rPr>
      </w:pPr>
    </w:p>
    <w:p w:rsidR="00AA3F17" w:rsidRPr="007711D8" w:rsidRDefault="00AA3F17" w:rsidP="007711D8">
      <w:pPr>
        <w:pStyle w:val="ListParagraph"/>
        <w:rPr>
          <w:rFonts w:ascii="Adobe Caslon Pro" w:hAnsi="Adobe Caslon Pro"/>
          <w:sz w:val="22"/>
        </w:rPr>
      </w:pPr>
    </w:p>
    <w:p w:rsidR="00C66FFF" w:rsidRPr="00BE729D" w:rsidRDefault="00C66FFF" w:rsidP="00C66FFF">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Discussion Questions</w:t>
      </w:r>
    </w:p>
    <w:p w:rsidR="00C66FFF" w:rsidRDefault="00F763B4" w:rsidP="00C66FFF">
      <w:pPr>
        <w:pStyle w:val="ListParagraph"/>
        <w:numPr>
          <w:ilvl w:val="0"/>
          <w:numId w:val="1"/>
        </w:numPr>
        <w:rPr>
          <w:rFonts w:ascii="Adobe Caslon Pro" w:hAnsi="Adobe Caslon Pro"/>
          <w:sz w:val="28"/>
        </w:rPr>
      </w:pPr>
      <w:r>
        <w:rPr>
          <w:rFonts w:ascii="Adobe Caslon Pro" w:hAnsi="Adobe Caslon Pro"/>
          <w:sz w:val="28"/>
        </w:rPr>
        <w:t>What are some spiritual gifts that God has given you?</w:t>
      </w:r>
    </w:p>
    <w:p w:rsidR="00C66FFF" w:rsidRDefault="00F763B4" w:rsidP="00C66FFF">
      <w:pPr>
        <w:pStyle w:val="ListParagraph"/>
        <w:numPr>
          <w:ilvl w:val="0"/>
          <w:numId w:val="1"/>
        </w:numPr>
        <w:rPr>
          <w:rFonts w:ascii="Adobe Caslon Pro" w:hAnsi="Adobe Caslon Pro"/>
          <w:sz w:val="28"/>
        </w:rPr>
      </w:pPr>
      <w:r>
        <w:rPr>
          <w:rFonts w:ascii="Adobe Caslon Pro" w:hAnsi="Adobe Caslon Pro"/>
          <w:sz w:val="28"/>
        </w:rPr>
        <w:t>What are some gifts that you could potentially cultivate?</w:t>
      </w:r>
    </w:p>
    <w:p w:rsidR="00AA3F17" w:rsidRDefault="00F763B4" w:rsidP="00486E7D">
      <w:pPr>
        <w:pStyle w:val="ListParagraph"/>
        <w:numPr>
          <w:ilvl w:val="0"/>
          <w:numId w:val="1"/>
        </w:numPr>
        <w:rPr>
          <w:rFonts w:ascii="Adobe Caslon Pro" w:hAnsi="Adobe Caslon Pro"/>
          <w:sz w:val="28"/>
        </w:rPr>
      </w:pPr>
      <w:r>
        <w:rPr>
          <w:rFonts w:ascii="Adobe Caslon Pro" w:hAnsi="Adobe Caslon Pro"/>
          <w:sz w:val="28"/>
        </w:rPr>
        <w:t>Where are (or could you use) them in this church body?</w:t>
      </w:r>
    </w:p>
    <w:p w:rsidR="00486E7D" w:rsidRPr="00486E7D" w:rsidRDefault="00486E7D" w:rsidP="00486E7D">
      <w:pPr>
        <w:rPr>
          <w:rFonts w:ascii="Adobe Caslon Pro" w:hAnsi="Adobe Caslon Pro"/>
          <w:sz w:val="28"/>
        </w:rPr>
      </w:pPr>
    </w:p>
    <w:p w:rsidR="00F21AC2" w:rsidRPr="005053A7" w:rsidRDefault="00F21AC2" w:rsidP="00F21AC2">
      <w:pPr>
        <w:pBdr>
          <w:bottom w:val="single" w:sz="4" w:space="1" w:color="auto"/>
        </w:pBdr>
        <w:rPr>
          <w:rFonts w:ascii="Louis George Café" w:hAnsi="Louis George Café" w:cs="Big Caslon Medium"/>
          <w:sz w:val="36"/>
        </w:rPr>
      </w:pPr>
      <w:r w:rsidRPr="005053A7">
        <w:rPr>
          <w:rFonts w:ascii="Louis George Café" w:hAnsi="Louis George Café" w:cs="Big Caslon Medium"/>
          <w:b/>
          <w:sz w:val="36"/>
        </w:rPr>
        <w:t xml:space="preserve">Prayer </w:t>
      </w:r>
    </w:p>
    <w:p w:rsidR="00F21AC2" w:rsidRPr="00873AD8" w:rsidRDefault="00F21AC2" w:rsidP="00EA02A0">
      <w:pPr>
        <w:ind w:left="1440" w:hanging="1440"/>
        <w:rPr>
          <w:rFonts w:ascii="Louis George Café" w:hAnsi="Louis George Café" w:cs="Big Caslon Medium"/>
          <w:szCs w:val="28"/>
        </w:rPr>
      </w:pPr>
      <w:r w:rsidRPr="005053A7">
        <w:rPr>
          <w:rFonts w:ascii="Louis George Café" w:hAnsi="Louis George Café" w:cs="Big Caslon Medium"/>
          <w:b/>
          <w:szCs w:val="28"/>
        </w:rPr>
        <w:t>Scripture</w:t>
      </w:r>
      <w:r w:rsidRPr="005053A7">
        <w:rPr>
          <w:rFonts w:ascii="Louis George Café" w:hAnsi="Louis George Café" w:cs="Big Caslon Medium"/>
          <w:szCs w:val="28"/>
        </w:rPr>
        <w:t xml:space="preserve">: </w:t>
      </w:r>
      <w:r w:rsidRPr="005053A7">
        <w:rPr>
          <w:rFonts w:ascii="Louis George Café" w:hAnsi="Louis George Café" w:cs="Big Caslon Medium"/>
          <w:szCs w:val="28"/>
        </w:rPr>
        <w:tab/>
      </w:r>
      <w:r w:rsidR="00812A2B">
        <w:rPr>
          <w:rFonts w:ascii="Louis George Café" w:hAnsi="Louis George Café" w:cs="Big Caslon Medium"/>
          <w:szCs w:val="28"/>
          <w:vertAlign w:val="superscript"/>
        </w:rPr>
        <w:t>2</w:t>
      </w:r>
      <w:r w:rsidR="00873AD8" w:rsidRPr="00873AD8">
        <w:rPr>
          <w:rFonts w:ascii="Louis George Café" w:hAnsi="Louis George Café" w:cs="Big Caslon Medium"/>
          <w:szCs w:val="28"/>
          <w:vertAlign w:val="superscript"/>
        </w:rPr>
        <w:t> </w:t>
      </w:r>
      <w:r w:rsidR="00812A2B" w:rsidRPr="00812A2B">
        <w:rPr>
          <w:rFonts w:ascii="Louis George Café" w:hAnsi="Louis George Café" w:cs="Big Caslon Medium"/>
          <w:szCs w:val="28"/>
        </w:rPr>
        <w:t xml:space="preserve">And Ezra the priest brought the law before the congregation both of men and women, and all that could hear with understanding, upon the first day of the seventh month. </w:t>
      </w:r>
      <w:r w:rsidR="00812A2B" w:rsidRPr="00812A2B">
        <w:rPr>
          <w:rFonts w:ascii="Louis George Café" w:hAnsi="Louis George Café" w:cs="Big Caslon Medium"/>
          <w:szCs w:val="28"/>
          <w:vertAlign w:val="superscript"/>
        </w:rPr>
        <w:t>3 </w:t>
      </w:r>
      <w:r w:rsidR="00812A2B" w:rsidRPr="00812A2B">
        <w:rPr>
          <w:rFonts w:ascii="Louis George Café" w:hAnsi="Louis George Café" w:cs="Big Caslon Medium"/>
          <w:szCs w:val="28"/>
        </w:rPr>
        <w:t xml:space="preserve">And he read therein before the street that </w:t>
      </w:r>
      <w:r w:rsidR="00812A2B" w:rsidRPr="00812A2B">
        <w:rPr>
          <w:rFonts w:ascii="Louis George Café" w:hAnsi="Louis George Café" w:cs="Big Caslon Medium"/>
          <w:i/>
          <w:szCs w:val="28"/>
        </w:rPr>
        <w:t>was</w:t>
      </w:r>
      <w:r w:rsidR="00812A2B" w:rsidRPr="00812A2B">
        <w:rPr>
          <w:rFonts w:ascii="Louis George Café" w:hAnsi="Louis George Café" w:cs="Big Caslon Medium"/>
          <w:szCs w:val="28"/>
        </w:rPr>
        <w:t xml:space="preserve"> before the water gate from the morning until midday, before the men and the women, and those that could understand; and the ears of all the people </w:t>
      </w:r>
      <w:r w:rsidR="00812A2B" w:rsidRPr="00812A2B">
        <w:rPr>
          <w:rFonts w:ascii="Louis George Café" w:hAnsi="Louis George Café" w:cs="Big Caslon Medium"/>
          <w:i/>
          <w:szCs w:val="28"/>
        </w:rPr>
        <w:t>were attentive</w:t>
      </w:r>
      <w:r w:rsidR="00812A2B" w:rsidRPr="00812A2B">
        <w:rPr>
          <w:rFonts w:ascii="Louis George Café" w:hAnsi="Louis George Café" w:cs="Big Caslon Medium"/>
          <w:szCs w:val="28"/>
        </w:rPr>
        <w:t xml:space="preserve"> unto the book of the law. </w:t>
      </w:r>
      <w:r w:rsidR="00812A2B" w:rsidRPr="00812A2B">
        <w:rPr>
          <w:rFonts w:ascii="Louis George Café" w:hAnsi="Louis George Café" w:cs="Big Caslon Medium"/>
          <w:szCs w:val="28"/>
          <w:vertAlign w:val="superscript"/>
        </w:rPr>
        <w:t>4 </w:t>
      </w:r>
      <w:r w:rsidR="00812A2B" w:rsidRPr="00812A2B">
        <w:rPr>
          <w:rFonts w:ascii="Louis George Café" w:hAnsi="Louis George Café" w:cs="Big Caslon Medium"/>
          <w:szCs w:val="28"/>
        </w:rPr>
        <w:t>And Ezra the scribe stood upon a pulpit of wood, which they had made for the purpose</w:t>
      </w:r>
      <w:r w:rsidR="00812A2B">
        <w:rPr>
          <w:rFonts w:ascii="Louis George Café" w:hAnsi="Louis George Café" w:cs="Big Caslon Medium"/>
          <w:szCs w:val="28"/>
        </w:rPr>
        <w:t>;</w:t>
      </w:r>
    </w:p>
    <w:p w:rsidR="00EA02A0" w:rsidRDefault="00873AD8" w:rsidP="00AA3F17">
      <w:pPr>
        <w:ind w:left="1440" w:hanging="1440"/>
        <w:rPr>
          <w:rFonts w:ascii="Louis George Café" w:hAnsi="Louis George Café" w:cs="Big Caslon Medium"/>
          <w:szCs w:val="28"/>
        </w:rPr>
      </w:pPr>
      <w:r w:rsidRPr="00873AD8">
        <w:rPr>
          <w:rFonts w:ascii="Louis George Café" w:hAnsi="Louis George Café" w:cs="Big Caslon Medium"/>
          <w:szCs w:val="28"/>
        </w:rPr>
        <w:tab/>
      </w:r>
      <w:r w:rsidR="00812A2B">
        <w:rPr>
          <w:rFonts w:ascii="Louis George Café" w:hAnsi="Louis George Café" w:cs="Big Caslon Medium"/>
          <w:szCs w:val="28"/>
        </w:rPr>
        <w:t>Nehemiah 8:2-4a</w:t>
      </w:r>
    </w:p>
    <w:p w:rsidR="00EA02A0" w:rsidRDefault="00EA02A0" w:rsidP="00EA02A0">
      <w:pPr>
        <w:rPr>
          <w:rFonts w:ascii="Louis George Café" w:hAnsi="Louis George Café" w:cs="Big Caslon Medium"/>
          <w:szCs w:val="28"/>
        </w:rPr>
      </w:pPr>
    </w:p>
    <w:p w:rsidR="00EA02A0" w:rsidRPr="005053A7" w:rsidRDefault="00EA02A0" w:rsidP="00EA02A0">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Pr>
          <w:rFonts w:ascii="Louis George Café" w:hAnsi="Louis George Café" w:cs="Big Caslon Medium"/>
          <w:b/>
          <w:szCs w:val="28"/>
        </w:rPr>
        <w:t xml:space="preserve">College Student of the Week: </w:t>
      </w:r>
      <w:r w:rsidR="00812A2B">
        <w:rPr>
          <w:rFonts w:ascii="Louis George Café" w:hAnsi="Louis George Café" w:cs="Big Caslon Medium"/>
          <w:b/>
          <w:szCs w:val="28"/>
        </w:rPr>
        <w:t>Trevor Gaines</w:t>
      </w:r>
    </w:p>
    <w:p w:rsidR="00191A0D" w:rsidRDefault="00812A2B" w:rsidP="00EA02A0">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Spiritual community</w:t>
      </w:r>
    </w:p>
    <w:p w:rsidR="00EA02A0" w:rsidRDefault="00812A2B" w:rsidP="00EA02A0">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Academics (flight school)</w:t>
      </w:r>
    </w:p>
    <w:p w:rsidR="00EB5A1E" w:rsidRPr="00EA02A0" w:rsidRDefault="00812A2B" w:rsidP="00EA02A0">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Crazy schedule</w:t>
      </w:r>
    </w:p>
    <w:p w:rsidR="00F21AC2" w:rsidRPr="005053A7" w:rsidRDefault="00F21AC2" w:rsidP="00F21AC2">
      <w:pPr>
        <w:rPr>
          <w:rFonts w:ascii="Louis George Café" w:hAnsi="Louis George Café" w:cs="Big Caslon Medium"/>
          <w:b/>
          <w:szCs w:val="28"/>
        </w:rPr>
      </w:pPr>
    </w:p>
    <w:p w:rsidR="00F21AC2" w:rsidRPr="005053A7" w:rsidRDefault="00F21AC2" w:rsidP="00F21A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sidRPr="005053A7">
        <w:rPr>
          <w:rFonts w:ascii="Louis George Café" w:hAnsi="Louis George Café" w:cs="Big Caslon Medium"/>
          <w:b/>
          <w:szCs w:val="28"/>
        </w:rPr>
        <w:t>Single Focus/Cross Impact Requests:</w:t>
      </w:r>
    </w:p>
    <w:p w:rsidR="00F21AC2" w:rsidRPr="00010F58" w:rsidRDefault="00F21AC2" w:rsidP="00F21AC2">
      <w:pPr>
        <w:pStyle w:val="ListParagraph"/>
        <w:numPr>
          <w:ilvl w:val="0"/>
          <w:numId w:val="2"/>
        </w:numPr>
        <w:rPr>
          <w:rFonts w:ascii="Louis George Café" w:hAnsi="Louis George Café" w:cs="Big Caslon Medium"/>
          <w:b/>
          <w:szCs w:val="28"/>
        </w:rPr>
      </w:pPr>
      <w:r w:rsidRPr="005053A7">
        <w:rPr>
          <w:rFonts w:ascii="Louis George Café" w:hAnsi="Louis George Café" w:cs="Big Caslon Medium"/>
          <w:szCs w:val="28"/>
        </w:rPr>
        <w:t>Cross Impact IUPUI</w:t>
      </w:r>
      <w:r>
        <w:rPr>
          <w:rFonts w:ascii="Louis George Café" w:hAnsi="Louis George Café" w:cs="Big Caslon Medium"/>
          <w:szCs w:val="28"/>
        </w:rPr>
        <w:t xml:space="preserve">- </w:t>
      </w:r>
    </w:p>
    <w:p w:rsidR="00F21AC2" w:rsidRPr="00D57D5A" w:rsidRDefault="00D57D5A" w:rsidP="00F21AC2">
      <w:pPr>
        <w:pStyle w:val="ListParagraph"/>
        <w:numPr>
          <w:ilvl w:val="1"/>
          <w:numId w:val="2"/>
        </w:numPr>
        <w:rPr>
          <w:rFonts w:ascii="Louis George Café" w:hAnsi="Louis George Café" w:cs="Big Caslon Medium"/>
          <w:b/>
          <w:szCs w:val="28"/>
        </w:rPr>
      </w:pPr>
      <w:r>
        <w:rPr>
          <w:rFonts w:ascii="Louis George Café" w:hAnsi="Louis George Café" w:cs="Big Caslon Medium"/>
          <w:szCs w:val="28"/>
        </w:rPr>
        <w:t>First meeting this week</w:t>
      </w:r>
    </w:p>
    <w:p w:rsidR="00D57D5A" w:rsidRDefault="00D57D5A" w:rsidP="00F21AC2">
      <w:pPr>
        <w:pStyle w:val="ListParagraph"/>
        <w:numPr>
          <w:ilvl w:val="1"/>
          <w:numId w:val="2"/>
        </w:numPr>
        <w:rPr>
          <w:rFonts w:ascii="Louis George Café" w:hAnsi="Louis George Café" w:cs="Big Caslon Medium"/>
          <w:szCs w:val="28"/>
        </w:rPr>
      </w:pPr>
      <w:r w:rsidRPr="00D57D5A">
        <w:rPr>
          <w:rFonts w:ascii="Louis George Café" w:hAnsi="Louis George Café" w:cs="Big Caslon Medium"/>
          <w:szCs w:val="28"/>
        </w:rPr>
        <w:t>Evangelistic Studies beginning</w:t>
      </w:r>
    </w:p>
    <w:p w:rsidR="00D57D5A" w:rsidRPr="00D57D5A" w:rsidRDefault="00D57D5A" w:rsidP="00F21AC2">
      <w:pPr>
        <w:pStyle w:val="ListParagraph"/>
        <w:numPr>
          <w:ilvl w:val="1"/>
          <w:numId w:val="2"/>
        </w:numPr>
        <w:rPr>
          <w:rFonts w:ascii="Louis George Café" w:hAnsi="Louis George Café" w:cs="Big Caslon Medium"/>
          <w:szCs w:val="28"/>
        </w:rPr>
      </w:pPr>
      <w:r>
        <w:rPr>
          <w:rFonts w:ascii="Louis George Café" w:hAnsi="Louis George Café" w:cs="Big Caslon Medium"/>
          <w:szCs w:val="28"/>
        </w:rPr>
        <w:t>Callout Meeting next week</w:t>
      </w:r>
    </w:p>
    <w:p w:rsidR="00F21AC2"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Single Focus</w:t>
      </w:r>
    </w:p>
    <w:p w:rsidR="00F21AC2" w:rsidRPr="005053A7" w:rsidRDefault="00F21AC2" w:rsidP="00F21AC2">
      <w:pPr>
        <w:pStyle w:val="ListParagraph"/>
        <w:numPr>
          <w:ilvl w:val="1"/>
          <w:numId w:val="2"/>
        </w:numPr>
        <w:rPr>
          <w:rFonts w:ascii="Louis George Café" w:hAnsi="Louis George Café" w:cs="Big Caslon Medium"/>
          <w:szCs w:val="28"/>
        </w:rPr>
      </w:pPr>
      <w:r>
        <w:rPr>
          <w:rFonts w:ascii="Louis George Café" w:hAnsi="Louis George Café" w:cs="Big Caslon Medium"/>
          <w:szCs w:val="28"/>
        </w:rPr>
        <w:t>God’s Leading for 2023</w:t>
      </w:r>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rPr>
        <w:t xml:space="preserve">Purdue Cross Impact Efforts at Purdue &amp; </w:t>
      </w:r>
      <w:proofErr w:type="spellStart"/>
      <w:r w:rsidRPr="005053A7">
        <w:rPr>
          <w:rFonts w:ascii="Louis George Café" w:hAnsi="Louis George Café" w:cs="Big Caslon Medium"/>
          <w:szCs w:val="28"/>
        </w:rPr>
        <w:t>UIndy</w:t>
      </w:r>
      <w:proofErr w:type="spellEnd"/>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Default="00F21AC2" w:rsidP="00F21AC2">
      <w:pPr>
        <w:rPr>
          <w:rFonts w:ascii="Louis George Café" w:hAnsi="Louis George Café" w:cs="Big Caslon Medium"/>
          <w:b/>
          <w:szCs w:val="28"/>
        </w:rPr>
      </w:pPr>
    </w:p>
    <w:p w:rsidR="00EA02A0" w:rsidRPr="005053A7" w:rsidRDefault="00EA02A0" w:rsidP="00F21AC2">
      <w:pPr>
        <w:rPr>
          <w:rFonts w:ascii="Louis George Café" w:hAnsi="Louis George Café" w:cs="Big Caslon Medium"/>
          <w:b/>
          <w:szCs w:val="28"/>
        </w:rPr>
      </w:pPr>
    </w:p>
    <w:p w:rsidR="00F21AC2" w:rsidRPr="005053A7" w:rsidRDefault="00F21AC2" w:rsidP="00F21A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sidRPr="005053A7">
        <w:rPr>
          <w:rFonts w:ascii="Louis George Café" w:hAnsi="Louis George Café" w:cs="Big Caslon Medium"/>
          <w:b/>
          <w:szCs w:val="28"/>
        </w:rPr>
        <w:t>Specific Requests:</w:t>
      </w:r>
    </w:p>
    <w:p w:rsidR="00F21AC2" w:rsidRPr="005053A7" w:rsidRDefault="00F21AC2" w:rsidP="00F21AC2">
      <w:pPr>
        <w:pStyle w:val="ListParagraph"/>
        <w:numPr>
          <w:ilvl w:val="0"/>
          <w:numId w:val="2"/>
        </w:numPr>
        <w:rPr>
          <w:rFonts w:ascii="Louis George Café" w:hAnsi="Louis George Café" w:cs="Big Caslon Medium"/>
          <w:szCs w:val="28"/>
        </w:rPr>
      </w:pPr>
      <w:proofErr w:type="spellStart"/>
      <w:r w:rsidRPr="005053A7">
        <w:rPr>
          <w:rFonts w:ascii="Louis George Café" w:hAnsi="Louis George Café" w:cs="Big Caslon Medium"/>
          <w:szCs w:val="28"/>
        </w:rPr>
        <w:t>Dornbirers</w:t>
      </w:r>
      <w:proofErr w:type="spellEnd"/>
      <w:r w:rsidRPr="005053A7">
        <w:rPr>
          <w:rFonts w:ascii="Louis George Café" w:hAnsi="Louis George Café" w:cs="Big Caslon Medium"/>
          <w:szCs w:val="28"/>
        </w:rPr>
        <w:t>’ dad continued cancer journey</w:t>
      </w:r>
    </w:p>
    <w:p w:rsidR="00F21AC2" w:rsidRPr="005053A7" w:rsidRDefault="00F21AC2" w:rsidP="00F21AC2">
      <w:pPr>
        <w:pStyle w:val="ListParagraph"/>
        <w:numPr>
          <w:ilvl w:val="0"/>
          <w:numId w:val="2"/>
        </w:numPr>
        <w:rPr>
          <w:rFonts w:ascii="Louis George Café" w:hAnsi="Louis George Café" w:cs="Big Caslon Medium"/>
          <w:b/>
          <w:szCs w:val="28"/>
        </w:rPr>
      </w:pPr>
      <w:r w:rsidRPr="005053A7">
        <w:rPr>
          <w:rFonts w:ascii="Louis George Café" w:hAnsi="Louis George Café" w:cs="Big Caslon Medium"/>
          <w:szCs w:val="28"/>
        </w:rPr>
        <w:t>Jack and Kendall Elms in military training/service</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 xml:space="preserve">Henry’s unsaved friend Jeff </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Joseph LaPointe’s back and spirit</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Trevor’s need for a second job and community at Indiana State</w:t>
      </w:r>
    </w:p>
    <w:p w:rsidR="00F21AC2"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Jessica’s Unsaved friend in Mormonism</w:t>
      </w:r>
    </w:p>
    <w:p w:rsidR="00F21AC2" w:rsidRDefault="00F21AC2"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Jessica’s parents selling their home</w:t>
      </w:r>
    </w:p>
    <w:p w:rsidR="00736070" w:rsidRDefault="00736070"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Gabe’s back and knee issues</w:t>
      </w:r>
    </w:p>
    <w:p w:rsidR="00873AD8" w:rsidRDefault="00873AD8"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Daniel Pace’s dad in the hospita</w:t>
      </w:r>
      <w:r w:rsidR="00812A2B">
        <w:rPr>
          <w:rFonts w:ascii="Louis George Café" w:hAnsi="Louis George Café" w:cs="Big Caslon Medium"/>
          <w:szCs w:val="28"/>
        </w:rPr>
        <w:t>l- heart failure</w:t>
      </w:r>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Pr="00010F58"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Default="00F21AC2" w:rsidP="00F21AC2">
      <w:pPr>
        <w:pBdr>
          <w:bottom w:val="single" w:sz="4" w:space="1" w:color="auto"/>
        </w:pBdr>
        <w:rPr>
          <w:rFonts w:ascii="Louis George Café" w:hAnsi="Louis George Café"/>
          <w:b/>
          <w:sz w:val="28"/>
        </w:rPr>
      </w:pPr>
    </w:p>
    <w:p w:rsidR="00F21AC2" w:rsidRPr="000849A1" w:rsidRDefault="00F21AC2" w:rsidP="00F21AC2">
      <w:pPr>
        <w:pBdr>
          <w:bottom w:val="single" w:sz="4" w:space="1" w:color="auto"/>
        </w:pBdr>
        <w:rPr>
          <w:rFonts w:ascii="Louis George Café" w:hAnsi="Louis George Café"/>
          <w:b/>
          <w:sz w:val="28"/>
        </w:rPr>
      </w:pPr>
      <w:r w:rsidRPr="005053A7">
        <w:rPr>
          <w:rFonts w:ascii="Louis George Café" w:hAnsi="Louis George Café"/>
          <w:b/>
          <w:sz w:val="28"/>
        </w:rPr>
        <w:t>Announcements:</w:t>
      </w:r>
      <w:r w:rsidRPr="000849A1">
        <w:rPr>
          <w:sz w:val="28"/>
        </w:rPr>
        <w:fldChar w:fldCharType="begin"/>
      </w:r>
      <w:r w:rsidRPr="000849A1">
        <w:rPr>
          <w:sz w:val="28"/>
        </w:rPr>
        <w:instrText xml:space="preserve"> INCLUDEPICTURE "https://www.singlefocusindy.org/uploads/7/4/1/8/7418039/christmas-activity_orig.jpg" \* MERGEFORMATINET </w:instrText>
      </w:r>
      <w:r w:rsidRPr="000849A1">
        <w:rPr>
          <w:sz w:val="28"/>
        </w:rPr>
        <w:fldChar w:fldCharType="end"/>
      </w:r>
    </w:p>
    <w:p w:rsidR="0045470F" w:rsidRDefault="00873AD8" w:rsidP="00F21AC2">
      <w:pPr>
        <w:pStyle w:val="ListParagraph"/>
        <w:numPr>
          <w:ilvl w:val="0"/>
          <w:numId w:val="3"/>
        </w:numPr>
        <w:rPr>
          <w:rFonts w:ascii="Louis George Café" w:hAnsi="Louis George Café"/>
          <w:szCs w:val="28"/>
        </w:rPr>
      </w:pPr>
      <w:r>
        <w:rPr>
          <w:rFonts w:ascii="Louis George Café" w:hAnsi="Louis George Café"/>
          <w:szCs w:val="28"/>
        </w:rPr>
        <w:t>Friday</w:t>
      </w:r>
      <w:r w:rsidR="00EA02A0">
        <w:rPr>
          <w:rFonts w:ascii="Louis George Café" w:hAnsi="Louis George Café"/>
          <w:szCs w:val="28"/>
        </w:rPr>
        <w:t xml:space="preserve"> February </w:t>
      </w:r>
      <w:r>
        <w:rPr>
          <w:rFonts w:ascii="Louis George Café" w:hAnsi="Louis George Café"/>
          <w:szCs w:val="28"/>
        </w:rPr>
        <w:t>24</w:t>
      </w:r>
      <w:r w:rsidR="00EA02A0">
        <w:rPr>
          <w:rFonts w:ascii="Louis George Café" w:hAnsi="Louis George Café"/>
          <w:szCs w:val="28"/>
        </w:rPr>
        <w:t xml:space="preserve">- Foam </w:t>
      </w:r>
      <w:proofErr w:type="spellStart"/>
      <w:r w:rsidR="00EA02A0">
        <w:rPr>
          <w:rFonts w:ascii="Louis George Café" w:hAnsi="Louis George Café"/>
          <w:szCs w:val="28"/>
        </w:rPr>
        <w:t>Warriorz</w:t>
      </w:r>
      <w:proofErr w:type="spellEnd"/>
    </w:p>
    <w:p w:rsidR="00486E7D" w:rsidRDefault="00486E7D" w:rsidP="00F21AC2">
      <w:pPr>
        <w:pStyle w:val="ListParagraph"/>
        <w:numPr>
          <w:ilvl w:val="0"/>
          <w:numId w:val="3"/>
        </w:numPr>
        <w:rPr>
          <w:rFonts w:ascii="Louis George Café" w:hAnsi="Louis George Café"/>
          <w:szCs w:val="28"/>
        </w:rPr>
      </w:pPr>
      <w:r>
        <w:rPr>
          <w:rFonts w:ascii="Louis George Café" w:hAnsi="Louis George Café"/>
          <w:szCs w:val="28"/>
        </w:rPr>
        <w:t>Saturday, Mark 11- Kid’s Activity (All-Family Fellowship Weekend)</w:t>
      </w:r>
    </w:p>
    <w:p w:rsidR="00486E7D" w:rsidRPr="005053A7" w:rsidRDefault="00486E7D" w:rsidP="00F21AC2">
      <w:pPr>
        <w:pStyle w:val="ListParagraph"/>
        <w:numPr>
          <w:ilvl w:val="0"/>
          <w:numId w:val="3"/>
        </w:numPr>
        <w:rPr>
          <w:rFonts w:ascii="Louis George Café" w:hAnsi="Louis George Café"/>
          <w:szCs w:val="28"/>
        </w:rPr>
      </w:pPr>
      <w:r>
        <w:rPr>
          <w:rFonts w:ascii="Louis George Café" w:hAnsi="Louis George Café"/>
          <w:szCs w:val="28"/>
        </w:rPr>
        <w:t>Sunday, March 12- Sunday Night Fellowship- Prayer Night (location TBD)</w:t>
      </w:r>
    </w:p>
    <w:p w:rsidR="00D57D5A" w:rsidRDefault="00D57D5A" w:rsidP="00324610">
      <w:pPr>
        <w:rPr>
          <w:rFonts w:ascii="Adobe Caslon Pro" w:hAnsi="Adobe Caslon Pro"/>
          <w:sz w:val="28"/>
        </w:rPr>
      </w:pPr>
    </w:p>
    <w:p w:rsidR="00D57D5A" w:rsidRPr="00324610" w:rsidRDefault="00486E7D" w:rsidP="00324610">
      <w:pPr>
        <w:rPr>
          <w:rFonts w:ascii="Adobe Caslon Pro" w:hAnsi="Adobe Caslon Pro"/>
          <w:sz w:val="28"/>
        </w:rPr>
      </w:pPr>
      <w:r>
        <w:rPr>
          <w:rFonts w:ascii="Adobe Caslon Pro" w:hAnsi="Adobe Caslon Pro"/>
          <w:noProof/>
          <w:sz w:val="28"/>
        </w:rPr>
        <w:drawing>
          <wp:anchor distT="0" distB="0" distL="114300" distR="114300" simplePos="0" relativeHeight="251661312" behindDoc="0" locked="0" layoutInCell="1" allowOverlap="1">
            <wp:simplePos x="0" y="0"/>
            <wp:positionH relativeFrom="column">
              <wp:posOffset>-54321</wp:posOffset>
            </wp:positionH>
            <wp:positionV relativeFrom="paragraph">
              <wp:posOffset>329735</wp:posOffset>
            </wp:positionV>
            <wp:extent cx="5943600" cy="594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r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p>
    <w:sectPr w:rsidR="00D57D5A" w:rsidRPr="00324610" w:rsidSect="00E2778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B3A" w:rsidRDefault="00192B3A" w:rsidP="00BE729D">
      <w:r>
        <w:separator/>
      </w:r>
    </w:p>
  </w:endnote>
  <w:endnote w:type="continuationSeparator" w:id="0">
    <w:p w:rsidR="00192B3A" w:rsidRDefault="00192B3A"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Louis George Café">
    <w:panose1 w:val="020B0600020202020204"/>
    <w:charset w:val="4D"/>
    <w:family w:val="swiss"/>
    <w:pitch w:val="variable"/>
    <w:sig w:usb0="800000A7" w:usb1="5000004A" w:usb2="00000000" w:usb3="00000000" w:csb0="00000111" w:csb1="00000000"/>
  </w:font>
  <w:font w:name="Big Caslon Medium">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B3A" w:rsidRDefault="00192B3A" w:rsidP="00BE729D">
      <w:r>
        <w:separator/>
      </w:r>
    </w:p>
  </w:footnote>
  <w:footnote w:type="continuationSeparator" w:id="0">
    <w:p w:rsidR="00192B3A" w:rsidRDefault="00192B3A"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29D" w:rsidRDefault="00BE729D" w:rsidP="00BE729D">
    <w:pPr>
      <w:pStyle w:val="Header"/>
      <w:jc w:val="center"/>
    </w:pPr>
    <w:r>
      <w:rPr>
        <w:noProof/>
      </w:rPr>
      <w:drawing>
        <wp:inline distT="0" distB="0" distL="0" distR="0" wp14:anchorId="70D46FD3" wp14:editId="20D2E066">
          <wp:extent cx="4749800" cy="1238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 in the Spirit graphic.png"/>
                  <pic:cNvPicPr/>
                </pic:nvPicPr>
                <pic:blipFill rotWithShape="1">
                  <a:blip r:embed="rId1">
                    <a:extLst>
                      <a:ext uri="{28A0092B-C50C-407E-A947-70E740481C1C}">
                        <a14:useLocalDpi xmlns:a14="http://schemas.microsoft.com/office/drawing/2010/main" val="0"/>
                      </a:ext>
                    </a:extLst>
                  </a:blip>
                  <a:srcRect t="26175" b="27543"/>
                  <a:stretch/>
                </pic:blipFill>
                <pic:spPr bwMode="auto">
                  <a:xfrm>
                    <a:off x="0" y="0"/>
                    <a:ext cx="4792458" cy="124931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F765B"/>
    <w:multiLevelType w:val="multilevel"/>
    <w:tmpl w:val="9926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D7CB9"/>
    <w:multiLevelType w:val="hybridMultilevel"/>
    <w:tmpl w:val="4E9C1D32"/>
    <w:lvl w:ilvl="0" w:tplc="EF7AD8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C927E8"/>
    <w:multiLevelType w:val="hybridMultilevel"/>
    <w:tmpl w:val="7DC433AA"/>
    <w:lvl w:ilvl="0" w:tplc="5F3C1704">
      <w:start w:val="1"/>
      <w:numFmt w:val="decimal"/>
      <w:lvlText w:val="%1"/>
      <w:lvlJc w:val="left"/>
      <w:pPr>
        <w:ind w:left="1640" w:hanging="360"/>
      </w:pPr>
      <w:rPr>
        <w:rFonts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9" w15:restartNumberingAfterBreak="0">
    <w:nsid w:val="7A9E4948"/>
    <w:multiLevelType w:val="hybridMultilevel"/>
    <w:tmpl w:val="01822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5"/>
  </w:num>
  <w:num w:numId="5">
    <w:abstractNumId w:val="7"/>
  </w:num>
  <w:num w:numId="6">
    <w:abstractNumId w:val="4"/>
  </w:num>
  <w:num w:numId="7">
    <w:abstractNumId w:val="2"/>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67FF8"/>
    <w:rsid w:val="000D71ED"/>
    <w:rsid w:val="00187236"/>
    <w:rsid w:val="00191A0D"/>
    <w:rsid w:val="00192B3A"/>
    <w:rsid w:val="001E09EC"/>
    <w:rsid w:val="00225EB8"/>
    <w:rsid w:val="00280D8C"/>
    <w:rsid w:val="00302AAA"/>
    <w:rsid w:val="00324610"/>
    <w:rsid w:val="00446B9F"/>
    <w:rsid w:val="0045470F"/>
    <w:rsid w:val="00486E7D"/>
    <w:rsid w:val="005309DC"/>
    <w:rsid w:val="006058EB"/>
    <w:rsid w:val="00657F61"/>
    <w:rsid w:val="006F2C69"/>
    <w:rsid w:val="0071194B"/>
    <w:rsid w:val="00736070"/>
    <w:rsid w:val="007711D8"/>
    <w:rsid w:val="007B520D"/>
    <w:rsid w:val="007B58FD"/>
    <w:rsid w:val="007C77E0"/>
    <w:rsid w:val="00812A2B"/>
    <w:rsid w:val="00835B62"/>
    <w:rsid w:val="00873AD8"/>
    <w:rsid w:val="008C201E"/>
    <w:rsid w:val="008F2424"/>
    <w:rsid w:val="009A7309"/>
    <w:rsid w:val="009D3F86"/>
    <w:rsid w:val="00A751A6"/>
    <w:rsid w:val="00AA3F17"/>
    <w:rsid w:val="00AA4EDB"/>
    <w:rsid w:val="00AB71B7"/>
    <w:rsid w:val="00AC2E09"/>
    <w:rsid w:val="00AF2704"/>
    <w:rsid w:val="00AF731F"/>
    <w:rsid w:val="00B25695"/>
    <w:rsid w:val="00B659E4"/>
    <w:rsid w:val="00B842E4"/>
    <w:rsid w:val="00B90790"/>
    <w:rsid w:val="00BE729D"/>
    <w:rsid w:val="00BF29D9"/>
    <w:rsid w:val="00C260CC"/>
    <w:rsid w:val="00C66FFF"/>
    <w:rsid w:val="00CE3497"/>
    <w:rsid w:val="00CF6D5C"/>
    <w:rsid w:val="00D45FF3"/>
    <w:rsid w:val="00D57D5A"/>
    <w:rsid w:val="00D66FF4"/>
    <w:rsid w:val="00DA3C69"/>
    <w:rsid w:val="00E04263"/>
    <w:rsid w:val="00E25711"/>
    <w:rsid w:val="00E27781"/>
    <w:rsid w:val="00E3374A"/>
    <w:rsid w:val="00EA02A0"/>
    <w:rsid w:val="00EB5A1E"/>
    <w:rsid w:val="00F21AC2"/>
    <w:rsid w:val="00F76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01F5F"/>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B9F"/>
    <w:pPr>
      <w:autoSpaceDE w:val="0"/>
      <w:autoSpaceDN w:val="0"/>
      <w:adjustRightInd w:val="0"/>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autoSpaceDE/>
      <w:autoSpaceDN/>
      <w:adjustRightInd/>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3</cp:revision>
  <cp:lastPrinted>2023-02-22T21:55:00Z</cp:lastPrinted>
  <dcterms:created xsi:type="dcterms:W3CDTF">2023-02-22T21:56:00Z</dcterms:created>
  <dcterms:modified xsi:type="dcterms:W3CDTF">2023-02-22T21:57:00Z</dcterms:modified>
</cp:coreProperties>
</file>