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A97" w:rsidRPr="00BE729D" w:rsidRDefault="00B659E4">
      <w:pPr>
        <w:rPr>
          <w:rFonts w:ascii="Adobe Caslon Pro" w:hAnsi="Adobe Caslon Pro"/>
          <w:sz w:val="28"/>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210185</wp:posOffset>
            </wp:positionV>
            <wp:extent cx="812800" cy="681327"/>
            <wp:effectExtent l="0" t="0" r="254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fe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2800" cy="681327"/>
                    </a:xfrm>
                    <a:prstGeom prst="rect">
                      <a:avLst/>
                    </a:prstGeom>
                  </pic:spPr>
                </pic:pic>
              </a:graphicData>
            </a:graphic>
            <wp14:sizeRelH relativeFrom="page">
              <wp14:pctWidth>0</wp14:pctWidth>
            </wp14:sizeRelH>
            <wp14:sizeRelV relativeFrom="page">
              <wp14:pctHeight>0</wp14:pctHeight>
            </wp14:sizeRelV>
          </wp:anchor>
        </w:drawing>
      </w:r>
    </w:p>
    <w:p w:rsidR="00BE729D" w:rsidRPr="00BE729D" w:rsidRDefault="00BE729D" w:rsidP="00BE729D">
      <w:pPr>
        <w:ind w:firstLine="720"/>
        <w:rPr>
          <w:rFonts w:ascii="Adobe Caslon Pro" w:hAnsi="Adobe Caslon Pro"/>
          <w:b/>
          <w:sz w:val="28"/>
        </w:rPr>
      </w:pPr>
      <w:r>
        <w:t xml:space="preserve">           </w:t>
      </w:r>
      <w:r w:rsidR="00873AD8">
        <w:rPr>
          <w:rFonts w:ascii="Adobe Caslon Pro" w:hAnsi="Adobe Caslon Pro"/>
          <w:b/>
          <w:sz w:val="28"/>
        </w:rPr>
        <w:t>Spiritual Gifts Part 1- Grasping Spiritual Gifts</w:t>
      </w:r>
    </w:p>
    <w:p w:rsidR="00BE729D" w:rsidRPr="00BE729D" w:rsidRDefault="00BE729D" w:rsidP="00BE729D">
      <w:pPr>
        <w:ind w:firstLine="720"/>
        <w:rPr>
          <w:rFonts w:ascii="Adobe Caslon Pro" w:hAnsi="Adobe Caslon Pro" w:cstheme="minorBidi"/>
          <w:sz w:val="28"/>
        </w:rPr>
      </w:pPr>
      <w:r>
        <w:t xml:space="preserve">           </w:t>
      </w:r>
      <w:r w:rsidR="00280D8C">
        <w:rPr>
          <w:rFonts w:ascii="Adobe Caslon Pro" w:hAnsi="Adobe Caslon Pro"/>
          <w:sz w:val="28"/>
        </w:rPr>
        <w:t xml:space="preserve">Lesson </w:t>
      </w:r>
      <w:r w:rsidR="003838D7">
        <w:rPr>
          <w:rFonts w:ascii="Adobe Caslon Pro" w:hAnsi="Adobe Caslon Pro"/>
          <w:sz w:val="28"/>
        </w:rPr>
        <w:t>5</w:t>
      </w:r>
    </w:p>
    <w:p w:rsidR="00BE729D" w:rsidRPr="00BE729D" w:rsidRDefault="00BE729D" w:rsidP="00BE729D">
      <w:pPr>
        <w:ind w:firstLine="720"/>
        <w:rPr>
          <w:rFonts w:ascii="Adobe Caslon Pro" w:hAnsi="Adobe Caslon Pro" w:cstheme="minorBidi"/>
          <w:sz w:val="28"/>
        </w:rPr>
      </w:pPr>
      <w:r w:rsidRPr="00BE729D">
        <w:rPr>
          <w:rFonts w:ascii="Adobe Caslon Pro" w:hAnsi="Adobe Caslon Pro" w:cstheme="minorBidi"/>
          <w:sz w:val="28"/>
        </w:rPr>
        <w:t xml:space="preserve">      </w:t>
      </w:r>
      <w:r>
        <w:rPr>
          <w:rFonts w:ascii="Adobe Caslon Pro" w:hAnsi="Adobe Caslon Pro"/>
          <w:sz w:val="28"/>
        </w:rPr>
        <w:t xml:space="preserve">  </w:t>
      </w:r>
      <w:r w:rsidR="00873AD8">
        <w:rPr>
          <w:rFonts w:ascii="Adobe Caslon Pro" w:hAnsi="Adobe Caslon Pro" w:cstheme="minorBidi"/>
          <w:sz w:val="28"/>
        </w:rPr>
        <w:t>1 Corinthians 12:1-11</w:t>
      </w:r>
    </w:p>
    <w:p w:rsidR="00225EB8" w:rsidRDefault="00225EB8" w:rsidP="00225EB8">
      <w:pPr>
        <w:rPr>
          <w:rFonts w:ascii="Adobe Caslon Pro" w:hAnsi="Adobe Caslon Pro"/>
          <w:sz w:val="28"/>
        </w:rPr>
      </w:pPr>
    </w:p>
    <w:p w:rsidR="00BE729D" w:rsidRDefault="003838D7" w:rsidP="003838D7">
      <w:pPr>
        <w:rPr>
          <w:rFonts w:ascii="Adobe Caslon Pro" w:hAnsi="Adobe Caslon Pro"/>
          <w:sz w:val="28"/>
        </w:rPr>
      </w:pPr>
      <w:r>
        <w:rPr>
          <w:rFonts w:ascii="Adobe Caslon Pro" w:hAnsi="Adobe Caslon Pro"/>
          <w:sz w:val="28"/>
        </w:rPr>
        <w:t>Have you ever taken an online spiritual gift test? They can be fun, and they might even bring some helpful insights. Unfortunately, they also show how misunderstood spiritual gifts are. Some people overemphasize them. Others underemphasize them. What are spiritual gifts, and how can we properly use them?</w:t>
      </w:r>
      <w:bookmarkStart w:id="0" w:name="_GoBack"/>
      <w:bookmarkEnd w:id="0"/>
    </w:p>
    <w:p w:rsidR="003838D7" w:rsidRDefault="003838D7" w:rsidP="003838D7">
      <w:pPr>
        <w:ind w:firstLine="720"/>
        <w:rPr>
          <w:rFonts w:ascii="Adobe Caslon Pro" w:hAnsi="Adobe Caslon Pro"/>
          <w:sz w:val="28"/>
        </w:rPr>
      </w:pPr>
    </w:p>
    <w:p w:rsidR="003838D7" w:rsidRDefault="003838D7" w:rsidP="003838D7">
      <w:pPr>
        <w:rPr>
          <w:rFonts w:ascii="Adobe Caslon Pro" w:hAnsi="Adobe Caslon Pro"/>
          <w:sz w:val="28"/>
        </w:rPr>
      </w:pPr>
      <w:r>
        <w:rPr>
          <w:rFonts w:ascii="Adobe Caslon Pro" w:hAnsi="Adobe Caslon Pro"/>
          <w:sz w:val="28"/>
        </w:rPr>
        <w:t xml:space="preserve">The Corinthians treated some gifts with popularity and others with disdain. </w:t>
      </w:r>
      <w:r>
        <w:rPr>
          <w:rFonts w:ascii="Adobe Caslon Pro" w:hAnsi="Adobe Caslon Pro"/>
          <w:sz w:val="28"/>
        </w:rPr>
        <w:t>The</w:t>
      </w:r>
      <w:r>
        <w:rPr>
          <w:rFonts w:ascii="Adobe Caslon Pro" w:hAnsi="Adobe Caslon Pro"/>
          <w:sz w:val="28"/>
        </w:rPr>
        <w:t xml:space="preserve">y </w:t>
      </w:r>
      <w:r>
        <w:rPr>
          <w:rFonts w:ascii="Adobe Caslon Pro" w:hAnsi="Adobe Caslon Pro"/>
          <w:sz w:val="28"/>
        </w:rPr>
        <w:t xml:space="preserve">were confused about </w:t>
      </w:r>
      <w:r>
        <w:rPr>
          <w:rFonts w:ascii="Adobe Caslon Pro" w:hAnsi="Adobe Caslon Pro"/>
          <w:sz w:val="28"/>
        </w:rPr>
        <w:t>how this all worked!</w:t>
      </w:r>
      <w:r>
        <w:rPr>
          <w:rFonts w:ascii="Adobe Caslon Pro" w:hAnsi="Adobe Caslon Pro"/>
          <w:sz w:val="28"/>
        </w:rPr>
        <w:t xml:space="preserve"> </w:t>
      </w:r>
      <w:r>
        <w:rPr>
          <w:rFonts w:ascii="Adobe Caslon Pro" w:hAnsi="Adobe Caslon Pro"/>
          <w:sz w:val="28"/>
        </w:rPr>
        <w:t>We need</w:t>
      </w:r>
      <w:r>
        <w:rPr>
          <w:rFonts w:ascii="Adobe Caslon Pro" w:hAnsi="Adobe Caslon Pro"/>
          <w:sz w:val="28"/>
        </w:rPr>
        <w:t xml:space="preserve"> to see what Paul told this immature church family about spiritual gifting. </w:t>
      </w:r>
      <w:r>
        <w:rPr>
          <w:rFonts w:ascii="Adobe Caslon Pro" w:hAnsi="Adobe Caslon Pro"/>
          <w:sz w:val="28"/>
        </w:rPr>
        <w:t>Paul knew that the Corinthians, and us as well, need a better understanding of this topic so that we will not stay uninformed.</w:t>
      </w:r>
    </w:p>
    <w:p w:rsidR="00873AD8" w:rsidRPr="00BE729D" w:rsidRDefault="00873AD8">
      <w:pPr>
        <w:rPr>
          <w:rFonts w:ascii="Adobe Caslon Pro" w:hAnsi="Adobe Caslon Pro"/>
          <w:sz w:val="28"/>
        </w:rPr>
      </w:pPr>
    </w:p>
    <w:p w:rsidR="00BE729D" w:rsidRPr="00BE729D" w:rsidRDefault="00873AD8" w:rsidP="00BE729D">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 xml:space="preserve">Grasp spiritual gifts by </w:t>
      </w:r>
      <w:r w:rsidR="00B659E4">
        <w:rPr>
          <w:rFonts w:ascii="Adobe Caslon Pro" w:hAnsi="Adobe Caslon Pro"/>
          <w:b/>
          <w:sz w:val="28"/>
          <w:shd w:val="clear" w:color="auto" w:fill="2EE980"/>
        </w:rPr>
        <w:t>seeing</w:t>
      </w:r>
      <w:r>
        <w:rPr>
          <w:rFonts w:ascii="Adobe Caslon Pro" w:hAnsi="Adobe Caslon Pro"/>
          <w:b/>
          <w:sz w:val="28"/>
          <w:shd w:val="clear" w:color="auto" w:fill="2EE980"/>
        </w:rPr>
        <w:t xml:space="preserve"> spiritual </w:t>
      </w:r>
      <w:r w:rsidR="00B659E4">
        <w:rPr>
          <w:rFonts w:ascii="Adobe Caslon Pro" w:hAnsi="Adobe Caslon Pro"/>
          <w:b/>
          <w:sz w:val="28"/>
          <w:shd w:val="clear" w:color="auto" w:fill="2EE980"/>
        </w:rPr>
        <w:t>counterfeits</w:t>
      </w:r>
      <w:r>
        <w:rPr>
          <w:rFonts w:ascii="Adobe Caslon Pro" w:hAnsi="Adobe Caslon Pro"/>
          <w:b/>
          <w:sz w:val="28"/>
          <w:shd w:val="clear" w:color="auto" w:fill="2EE980"/>
        </w:rPr>
        <w:t xml:space="preserve"> (vs. 1-3).</w:t>
      </w:r>
    </w:p>
    <w:p w:rsidR="00280D8C" w:rsidRDefault="00873AD8" w:rsidP="00280D8C">
      <w:pPr>
        <w:pStyle w:val="ListParagraph"/>
        <w:numPr>
          <w:ilvl w:val="0"/>
          <w:numId w:val="1"/>
        </w:numPr>
        <w:rPr>
          <w:rFonts w:ascii="Adobe Caslon Pro" w:hAnsi="Adobe Caslon Pro"/>
          <w:sz w:val="28"/>
        </w:rPr>
      </w:pPr>
      <w:r>
        <w:rPr>
          <w:rFonts w:ascii="Adobe Caslon Pro" w:hAnsi="Adobe Caslon Pro"/>
          <w:sz w:val="28"/>
        </w:rPr>
        <w:t>Spiritual lies are diverse.</w:t>
      </w:r>
    </w:p>
    <w:p w:rsidR="00873AD8" w:rsidRDefault="00873AD8" w:rsidP="00280D8C">
      <w:pPr>
        <w:pStyle w:val="ListParagraph"/>
        <w:numPr>
          <w:ilvl w:val="0"/>
          <w:numId w:val="1"/>
        </w:numPr>
        <w:rPr>
          <w:rFonts w:ascii="Adobe Caslon Pro" w:hAnsi="Adobe Caslon Pro"/>
          <w:sz w:val="28"/>
        </w:rPr>
      </w:pPr>
      <w:r>
        <w:rPr>
          <w:rFonts w:ascii="Adobe Caslon Pro" w:hAnsi="Adobe Caslon Pro"/>
          <w:sz w:val="28"/>
        </w:rPr>
        <w:t>Spiritual lies are deceptive.</w:t>
      </w:r>
    </w:p>
    <w:p w:rsidR="00873AD8" w:rsidRDefault="00873AD8" w:rsidP="00280D8C">
      <w:pPr>
        <w:pStyle w:val="ListParagraph"/>
        <w:numPr>
          <w:ilvl w:val="0"/>
          <w:numId w:val="1"/>
        </w:numPr>
        <w:rPr>
          <w:rFonts w:ascii="Adobe Caslon Pro" w:hAnsi="Adobe Caslon Pro"/>
          <w:sz w:val="28"/>
        </w:rPr>
      </w:pPr>
      <w:r>
        <w:rPr>
          <w:rFonts w:ascii="Adobe Caslon Pro" w:hAnsi="Adobe Caslon Pro"/>
          <w:sz w:val="28"/>
        </w:rPr>
        <w:t>Spiritual lies are defiant.</w:t>
      </w:r>
    </w:p>
    <w:p w:rsidR="00C260CC" w:rsidRPr="00C260CC" w:rsidRDefault="00C260CC" w:rsidP="00C260CC">
      <w:pPr>
        <w:rPr>
          <w:rFonts w:ascii="Adobe Caslon Pro" w:hAnsi="Adobe Caslon Pro"/>
          <w:sz w:val="28"/>
        </w:rPr>
      </w:pPr>
    </w:p>
    <w:p w:rsidR="00324610" w:rsidRPr="00BE729D" w:rsidRDefault="00873AD8" w:rsidP="00324610">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 xml:space="preserve">Grasp spiritual gifts by </w:t>
      </w:r>
      <w:r w:rsidR="00B659E4">
        <w:rPr>
          <w:rFonts w:ascii="Adobe Caslon Pro" w:hAnsi="Adobe Caslon Pro"/>
          <w:b/>
          <w:sz w:val="28"/>
          <w:shd w:val="clear" w:color="auto" w:fill="2EE980"/>
        </w:rPr>
        <w:t>seeing</w:t>
      </w:r>
      <w:r>
        <w:rPr>
          <w:rFonts w:ascii="Adobe Caslon Pro" w:hAnsi="Adobe Caslon Pro"/>
          <w:b/>
          <w:sz w:val="28"/>
          <w:shd w:val="clear" w:color="auto" w:fill="2EE980"/>
        </w:rPr>
        <w:t xml:space="preserve"> the nature of spiritual gifts (vs. 4-6)</w:t>
      </w:r>
    </w:p>
    <w:p w:rsidR="00324610" w:rsidRDefault="00873AD8" w:rsidP="00EA02A0">
      <w:pPr>
        <w:pStyle w:val="ListParagraph"/>
        <w:numPr>
          <w:ilvl w:val="0"/>
          <w:numId w:val="1"/>
        </w:numPr>
        <w:rPr>
          <w:rFonts w:ascii="Adobe Caslon Pro" w:hAnsi="Adobe Caslon Pro"/>
          <w:sz w:val="28"/>
        </w:rPr>
      </w:pPr>
      <w:r>
        <w:rPr>
          <w:rFonts w:ascii="Adobe Caslon Pro" w:hAnsi="Adobe Caslon Pro"/>
          <w:sz w:val="28"/>
        </w:rPr>
        <w:t>They are diversely distributed.</w:t>
      </w:r>
    </w:p>
    <w:p w:rsidR="00873AD8" w:rsidRDefault="00873AD8" w:rsidP="00EA02A0">
      <w:pPr>
        <w:pStyle w:val="ListParagraph"/>
        <w:numPr>
          <w:ilvl w:val="0"/>
          <w:numId w:val="1"/>
        </w:numPr>
        <w:rPr>
          <w:rFonts w:ascii="Adobe Caslon Pro" w:hAnsi="Adobe Caslon Pro"/>
          <w:sz w:val="28"/>
        </w:rPr>
      </w:pPr>
      <w:r>
        <w:rPr>
          <w:rFonts w:ascii="Adobe Caslon Pro" w:hAnsi="Adobe Caslon Pro"/>
          <w:sz w:val="28"/>
        </w:rPr>
        <w:t>They are divinely distributed.</w:t>
      </w:r>
    </w:p>
    <w:p w:rsidR="00873AD8" w:rsidRPr="00873AD8" w:rsidRDefault="00873AD8" w:rsidP="00873AD8">
      <w:pPr>
        <w:rPr>
          <w:rFonts w:ascii="Adobe Caslon Pro" w:hAnsi="Adobe Caslon Pro"/>
          <w:sz w:val="28"/>
        </w:rPr>
      </w:pPr>
    </w:p>
    <w:p w:rsidR="00324610" w:rsidRPr="00BE729D" w:rsidRDefault="00873AD8" w:rsidP="00324610">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 xml:space="preserve">Grasp spiritual gifts by </w:t>
      </w:r>
      <w:r w:rsidR="00B659E4">
        <w:rPr>
          <w:rFonts w:ascii="Adobe Caslon Pro" w:hAnsi="Adobe Caslon Pro"/>
          <w:b/>
          <w:sz w:val="28"/>
          <w:shd w:val="clear" w:color="auto" w:fill="2EE980"/>
        </w:rPr>
        <w:t>seeing</w:t>
      </w:r>
      <w:r>
        <w:rPr>
          <w:rFonts w:ascii="Adobe Caslon Pro" w:hAnsi="Adobe Caslon Pro"/>
          <w:b/>
          <w:sz w:val="28"/>
          <w:shd w:val="clear" w:color="auto" w:fill="2EE980"/>
        </w:rPr>
        <w:t xml:space="preserve"> how spiritual gifts work (vs. 7-11).</w:t>
      </w:r>
    </w:p>
    <w:p w:rsidR="00736070" w:rsidRDefault="00873AD8" w:rsidP="00EA02A0">
      <w:pPr>
        <w:pStyle w:val="ListParagraph"/>
        <w:numPr>
          <w:ilvl w:val="0"/>
          <w:numId w:val="1"/>
        </w:numPr>
        <w:rPr>
          <w:rFonts w:ascii="Adobe Caslon Pro" w:hAnsi="Adobe Caslon Pro"/>
          <w:sz w:val="28"/>
        </w:rPr>
      </w:pPr>
      <w:r>
        <w:rPr>
          <w:rFonts w:ascii="Adobe Caslon Pro" w:hAnsi="Adobe Caslon Pro"/>
          <w:sz w:val="28"/>
        </w:rPr>
        <w:t>Spiritual gifts are profitable.</w:t>
      </w:r>
    </w:p>
    <w:p w:rsidR="00873AD8" w:rsidRDefault="00873AD8" w:rsidP="00EA02A0">
      <w:pPr>
        <w:pStyle w:val="ListParagraph"/>
        <w:numPr>
          <w:ilvl w:val="0"/>
          <w:numId w:val="1"/>
        </w:numPr>
        <w:rPr>
          <w:rFonts w:ascii="Adobe Caslon Pro" w:hAnsi="Adobe Caslon Pro"/>
          <w:sz w:val="28"/>
        </w:rPr>
      </w:pPr>
      <w:r>
        <w:rPr>
          <w:rFonts w:ascii="Adobe Caslon Pro" w:hAnsi="Adobe Caslon Pro"/>
          <w:sz w:val="28"/>
        </w:rPr>
        <w:t>Spiritual gifts are plentiful.</w:t>
      </w:r>
    </w:p>
    <w:p w:rsidR="00873AD8" w:rsidRDefault="00873AD8" w:rsidP="00EA02A0">
      <w:pPr>
        <w:pStyle w:val="ListParagraph"/>
        <w:numPr>
          <w:ilvl w:val="0"/>
          <w:numId w:val="1"/>
        </w:numPr>
        <w:rPr>
          <w:rFonts w:ascii="Adobe Caslon Pro" w:hAnsi="Adobe Caslon Pro"/>
          <w:sz w:val="28"/>
        </w:rPr>
      </w:pPr>
      <w:r>
        <w:rPr>
          <w:rFonts w:ascii="Adobe Caslon Pro" w:hAnsi="Adobe Caslon Pro"/>
          <w:sz w:val="28"/>
        </w:rPr>
        <w:t>Spiritual gifts are personal.</w:t>
      </w:r>
    </w:p>
    <w:p w:rsidR="00736070" w:rsidRDefault="00736070" w:rsidP="00F21AC2">
      <w:pPr>
        <w:pBdr>
          <w:bottom w:val="single" w:sz="4" w:space="1" w:color="auto"/>
        </w:pBdr>
        <w:rPr>
          <w:rFonts w:ascii="Louis George Café" w:hAnsi="Louis George Café" w:cs="Big Caslon Medium"/>
          <w:b/>
          <w:sz w:val="36"/>
        </w:rPr>
      </w:pPr>
    </w:p>
    <w:p w:rsidR="00EA02A0" w:rsidRDefault="00EA02A0" w:rsidP="00F21AC2">
      <w:pPr>
        <w:pBdr>
          <w:bottom w:val="single" w:sz="4" w:space="1" w:color="auto"/>
        </w:pBdr>
        <w:rPr>
          <w:rFonts w:ascii="Louis George Café" w:hAnsi="Louis George Café" w:cs="Big Caslon Medium"/>
          <w:b/>
          <w:sz w:val="36"/>
        </w:rPr>
      </w:pPr>
    </w:p>
    <w:p w:rsidR="00EA02A0" w:rsidRDefault="00EA02A0" w:rsidP="00F21AC2">
      <w:pPr>
        <w:pBdr>
          <w:bottom w:val="single" w:sz="4" w:space="1" w:color="auto"/>
        </w:pBdr>
        <w:rPr>
          <w:rFonts w:ascii="Louis George Café" w:hAnsi="Louis George Café" w:cs="Big Caslon Medium"/>
          <w:b/>
          <w:sz w:val="36"/>
        </w:rPr>
      </w:pPr>
    </w:p>
    <w:p w:rsidR="00EA02A0" w:rsidRDefault="00EA02A0" w:rsidP="00F21AC2">
      <w:pPr>
        <w:pBdr>
          <w:bottom w:val="single" w:sz="4" w:space="1" w:color="auto"/>
        </w:pBdr>
        <w:rPr>
          <w:rFonts w:ascii="Louis George Café" w:hAnsi="Louis George Café" w:cs="Big Caslon Medium"/>
          <w:b/>
          <w:sz w:val="36"/>
        </w:rPr>
      </w:pPr>
    </w:p>
    <w:p w:rsidR="00F21AC2" w:rsidRPr="005053A7" w:rsidRDefault="00F21AC2" w:rsidP="00F21AC2">
      <w:pPr>
        <w:pBdr>
          <w:bottom w:val="single" w:sz="4" w:space="1" w:color="auto"/>
        </w:pBdr>
        <w:rPr>
          <w:rFonts w:ascii="Louis George Café" w:hAnsi="Louis George Café" w:cs="Big Caslon Medium"/>
          <w:sz w:val="36"/>
        </w:rPr>
      </w:pPr>
      <w:r w:rsidRPr="005053A7">
        <w:rPr>
          <w:rFonts w:ascii="Louis George Café" w:hAnsi="Louis George Café" w:cs="Big Caslon Medium"/>
          <w:b/>
          <w:sz w:val="36"/>
        </w:rPr>
        <w:t xml:space="preserve">Prayer </w:t>
      </w:r>
    </w:p>
    <w:p w:rsidR="00F21AC2" w:rsidRPr="00873AD8" w:rsidRDefault="00F21AC2" w:rsidP="00EA02A0">
      <w:pPr>
        <w:ind w:left="1440" w:hanging="1440"/>
        <w:rPr>
          <w:rFonts w:ascii="Louis George Café" w:hAnsi="Louis George Café" w:cs="Big Caslon Medium"/>
          <w:szCs w:val="28"/>
        </w:rPr>
      </w:pPr>
      <w:r w:rsidRPr="005053A7">
        <w:rPr>
          <w:rFonts w:ascii="Louis George Café" w:hAnsi="Louis George Café" w:cs="Big Caslon Medium"/>
          <w:b/>
          <w:szCs w:val="28"/>
        </w:rPr>
        <w:t>Scripture</w:t>
      </w:r>
      <w:r w:rsidRPr="005053A7">
        <w:rPr>
          <w:rFonts w:ascii="Louis George Café" w:hAnsi="Louis George Café" w:cs="Big Caslon Medium"/>
          <w:szCs w:val="28"/>
        </w:rPr>
        <w:t xml:space="preserve">: </w:t>
      </w:r>
      <w:r w:rsidRPr="005053A7">
        <w:rPr>
          <w:rFonts w:ascii="Louis George Café" w:hAnsi="Louis George Café" w:cs="Big Caslon Medium"/>
          <w:szCs w:val="28"/>
        </w:rPr>
        <w:tab/>
      </w:r>
      <w:r w:rsidR="00873AD8" w:rsidRPr="00873AD8">
        <w:rPr>
          <w:rFonts w:ascii="Louis George Café" w:hAnsi="Louis George Café" w:cs="Big Caslon Medium"/>
          <w:szCs w:val="28"/>
          <w:vertAlign w:val="superscript"/>
        </w:rPr>
        <w:t>10 </w:t>
      </w:r>
      <w:r w:rsidR="00873AD8" w:rsidRPr="00873AD8">
        <w:rPr>
          <w:rFonts w:ascii="Louis George Café" w:hAnsi="Louis George Café" w:cs="Big Caslon Medium"/>
          <w:szCs w:val="28"/>
        </w:rPr>
        <w:t xml:space="preserve">But I rejoiced in the Lord greatly, that now at the last your care of me hath flourished again; wherein ye were also careful, but ye lacked opportunity. </w:t>
      </w:r>
      <w:r w:rsidR="00873AD8" w:rsidRPr="00873AD8">
        <w:rPr>
          <w:rFonts w:ascii="Louis George Café" w:hAnsi="Louis George Café" w:cs="Big Caslon Medium"/>
          <w:szCs w:val="28"/>
          <w:vertAlign w:val="superscript"/>
        </w:rPr>
        <w:t>11 </w:t>
      </w:r>
      <w:r w:rsidR="00873AD8" w:rsidRPr="00873AD8">
        <w:rPr>
          <w:rFonts w:ascii="Louis George Café" w:hAnsi="Louis George Café" w:cs="Big Caslon Medium"/>
          <w:szCs w:val="28"/>
        </w:rPr>
        <w:t xml:space="preserve">Not that I speak in respect of want: for I have learned, in whatsoever state I am, </w:t>
      </w:r>
      <w:r w:rsidR="00873AD8" w:rsidRPr="00873AD8">
        <w:rPr>
          <w:rFonts w:ascii="Louis George Café" w:hAnsi="Louis George Café" w:cs="Big Caslon Medium"/>
          <w:i/>
          <w:szCs w:val="28"/>
        </w:rPr>
        <w:t>therewith</w:t>
      </w:r>
      <w:r w:rsidR="00873AD8" w:rsidRPr="00873AD8">
        <w:rPr>
          <w:rFonts w:ascii="Louis George Café" w:hAnsi="Louis George Café" w:cs="Big Caslon Medium"/>
          <w:szCs w:val="28"/>
        </w:rPr>
        <w:t xml:space="preserve"> to be content. </w:t>
      </w:r>
      <w:r w:rsidR="00873AD8" w:rsidRPr="00873AD8">
        <w:rPr>
          <w:rFonts w:ascii="Louis George Café" w:hAnsi="Louis George Café" w:cs="Big Caslon Medium"/>
          <w:szCs w:val="28"/>
          <w:vertAlign w:val="superscript"/>
        </w:rPr>
        <w:t>12 </w:t>
      </w:r>
      <w:r w:rsidR="00873AD8" w:rsidRPr="00873AD8">
        <w:rPr>
          <w:rFonts w:ascii="Louis George Café" w:hAnsi="Louis George Café" w:cs="Big Caslon Medium"/>
          <w:szCs w:val="28"/>
        </w:rPr>
        <w:t xml:space="preserve">I know both how to be abased, and I know how to abound: </w:t>
      </w:r>
      <w:proofErr w:type="spellStart"/>
      <w:r w:rsidR="00873AD8" w:rsidRPr="00873AD8">
        <w:rPr>
          <w:rFonts w:ascii="Louis George Café" w:hAnsi="Louis George Café" w:cs="Big Caslon Medium"/>
          <w:szCs w:val="28"/>
        </w:rPr>
        <w:t>every where</w:t>
      </w:r>
      <w:proofErr w:type="spellEnd"/>
      <w:r w:rsidR="00873AD8" w:rsidRPr="00873AD8">
        <w:rPr>
          <w:rFonts w:ascii="Louis George Café" w:hAnsi="Louis George Café" w:cs="Big Caslon Medium"/>
          <w:szCs w:val="28"/>
        </w:rPr>
        <w:t xml:space="preserve"> and in all things I am instructed both to be full and to be hungry, both to abound and to suffer need. </w:t>
      </w:r>
      <w:r w:rsidR="00873AD8" w:rsidRPr="00873AD8">
        <w:rPr>
          <w:rFonts w:ascii="Louis George Café" w:hAnsi="Louis George Café" w:cs="Big Caslon Medium"/>
          <w:szCs w:val="28"/>
          <w:vertAlign w:val="superscript"/>
        </w:rPr>
        <w:t>13 </w:t>
      </w:r>
      <w:r w:rsidR="00873AD8" w:rsidRPr="00873AD8">
        <w:rPr>
          <w:rFonts w:ascii="Louis George Café" w:hAnsi="Louis George Café" w:cs="Big Caslon Medium"/>
          <w:szCs w:val="28"/>
        </w:rPr>
        <w:t xml:space="preserve">I can do all things through Christ which </w:t>
      </w:r>
      <w:proofErr w:type="spellStart"/>
      <w:r w:rsidR="00873AD8" w:rsidRPr="00873AD8">
        <w:rPr>
          <w:rFonts w:ascii="Louis George Café" w:hAnsi="Louis George Café" w:cs="Big Caslon Medium"/>
          <w:szCs w:val="28"/>
        </w:rPr>
        <w:t>strengtheneth</w:t>
      </w:r>
      <w:proofErr w:type="spellEnd"/>
      <w:r w:rsidR="00873AD8" w:rsidRPr="00873AD8">
        <w:rPr>
          <w:rFonts w:ascii="Louis George Café" w:hAnsi="Louis George Café" w:cs="Big Caslon Medium"/>
          <w:szCs w:val="28"/>
        </w:rPr>
        <w:t xml:space="preserve"> me.</w:t>
      </w:r>
    </w:p>
    <w:p w:rsidR="00873AD8" w:rsidRPr="00873AD8" w:rsidRDefault="00873AD8" w:rsidP="00EA02A0">
      <w:pPr>
        <w:ind w:left="1440" w:hanging="1440"/>
        <w:rPr>
          <w:rFonts w:ascii="Louis George Café" w:hAnsi="Louis George Café" w:cs="Big Caslon Medium"/>
          <w:szCs w:val="28"/>
        </w:rPr>
      </w:pPr>
      <w:r w:rsidRPr="00873AD8">
        <w:rPr>
          <w:rFonts w:ascii="Louis George Café" w:hAnsi="Louis George Café" w:cs="Big Caslon Medium"/>
          <w:szCs w:val="28"/>
        </w:rPr>
        <w:tab/>
        <w:t>Philippians 4:10-13</w:t>
      </w:r>
    </w:p>
    <w:p w:rsidR="00EA02A0" w:rsidRDefault="00EA02A0" w:rsidP="00EA02A0">
      <w:pPr>
        <w:rPr>
          <w:rFonts w:ascii="Louis George Café" w:hAnsi="Louis George Café" w:cs="Big Caslon Medium"/>
          <w:szCs w:val="28"/>
        </w:rPr>
      </w:pPr>
    </w:p>
    <w:p w:rsidR="00EA02A0" w:rsidRDefault="00EA02A0" w:rsidP="00EA02A0">
      <w:pPr>
        <w:rPr>
          <w:rFonts w:ascii="Louis George Café" w:hAnsi="Louis George Café" w:cs="Big Caslon Medium"/>
          <w:szCs w:val="28"/>
        </w:rPr>
      </w:pPr>
    </w:p>
    <w:p w:rsidR="00EA02A0" w:rsidRPr="005053A7" w:rsidRDefault="00EA02A0" w:rsidP="00EA02A0">
      <w:pPr>
        <w:pBdr>
          <w:top w:val="single" w:sz="4" w:space="3"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rPr>
          <w:rFonts w:ascii="Louis George Café" w:hAnsi="Louis George Café" w:cs="Big Caslon Medium"/>
          <w:b/>
          <w:szCs w:val="28"/>
        </w:rPr>
      </w:pPr>
      <w:r>
        <w:rPr>
          <w:rFonts w:ascii="Louis George Café" w:hAnsi="Louis George Café" w:cs="Big Caslon Medium"/>
          <w:b/>
          <w:szCs w:val="28"/>
        </w:rPr>
        <w:t xml:space="preserve">College Student of the Week: </w:t>
      </w:r>
      <w:r w:rsidR="00191A0D">
        <w:rPr>
          <w:rFonts w:ascii="Louis George Café" w:hAnsi="Louis George Café" w:cs="Big Caslon Medium"/>
          <w:b/>
          <w:szCs w:val="28"/>
        </w:rPr>
        <w:t>Robbie Donovan</w:t>
      </w:r>
    </w:p>
    <w:p w:rsidR="00191A0D" w:rsidRDefault="00191A0D" w:rsidP="00EA02A0">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Senior at Purdue</w:t>
      </w:r>
    </w:p>
    <w:p w:rsidR="00EA02A0" w:rsidRDefault="00191A0D" w:rsidP="00EA02A0">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Internship in Florida</w:t>
      </w:r>
    </w:p>
    <w:p w:rsidR="00EB5A1E" w:rsidRPr="00EA02A0" w:rsidRDefault="00EB5A1E" w:rsidP="00EA02A0">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Continued progress at Purdue CI</w:t>
      </w:r>
    </w:p>
    <w:p w:rsidR="00F21AC2" w:rsidRPr="005053A7" w:rsidRDefault="00F21AC2" w:rsidP="00F21AC2">
      <w:pPr>
        <w:rPr>
          <w:rFonts w:ascii="Louis George Café" w:hAnsi="Louis George Café" w:cs="Big Caslon Medium"/>
          <w:b/>
          <w:szCs w:val="28"/>
        </w:rPr>
      </w:pPr>
    </w:p>
    <w:p w:rsidR="00F21AC2" w:rsidRPr="005053A7" w:rsidRDefault="00F21AC2" w:rsidP="00F21A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rPr>
          <w:rFonts w:ascii="Louis George Café" w:hAnsi="Louis George Café" w:cs="Big Caslon Medium"/>
          <w:b/>
          <w:szCs w:val="28"/>
        </w:rPr>
      </w:pPr>
      <w:r w:rsidRPr="005053A7">
        <w:rPr>
          <w:rFonts w:ascii="Louis George Café" w:hAnsi="Louis George Café" w:cs="Big Caslon Medium"/>
          <w:b/>
          <w:szCs w:val="28"/>
        </w:rPr>
        <w:t>Single Focus/Cross Impact Requests:</w:t>
      </w:r>
    </w:p>
    <w:p w:rsidR="00F21AC2" w:rsidRPr="00010F58" w:rsidRDefault="00F21AC2" w:rsidP="00F21AC2">
      <w:pPr>
        <w:pStyle w:val="ListParagraph"/>
        <w:numPr>
          <w:ilvl w:val="0"/>
          <w:numId w:val="2"/>
        </w:numPr>
        <w:rPr>
          <w:rFonts w:ascii="Louis George Café" w:hAnsi="Louis George Café" w:cs="Big Caslon Medium"/>
          <w:b/>
          <w:szCs w:val="28"/>
        </w:rPr>
      </w:pPr>
      <w:r w:rsidRPr="005053A7">
        <w:rPr>
          <w:rFonts w:ascii="Louis George Café" w:hAnsi="Louis George Café" w:cs="Big Caslon Medium"/>
          <w:szCs w:val="28"/>
        </w:rPr>
        <w:t>Cross Impact IUPUI</w:t>
      </w:r>
      <w:r>
        <w:rPr>
          <w:rFonts w:ascii="Louis George Café" w:hAnsi="Louis George Café" w:cs="Big Caslon Medium"/>
          <w:szCs w:val="28"/>
        </w:rPr>
        <w:t xml:space="preserve">- </w:t>
      </w:r>
    </w:p>
    <w:p w:rsidR="00D57D5A" w:rsidRDefault="00D57D5A" w:rsidP="00F21AC2">
      <w:pPr>
        <w:pStyle w:val="ListParagraph"/>
        <w:numPr>
          <w:ilvl w:val="1"/>
          <w:numId w:val="2"/>
        </w:numPr>
        <w:rPr>
          <w:rFonts w:ascii="Louis George Café" w:hAnsi="Louis George Café" w:cs="Big Caslon Medium"/>
          <w:szCs w:val="28"/>
        </w:rPr>
      </w:pPr>
      <w:r w:rsidRPr="00D57D5A">
        <w:rPr>
          <w:rFonts w:ascii="Louis George Café" w:hAnsi="Louis George Café" w:cs="Big Caslon Medium"/>
          <w:szCs w:val="28"/>
        </w:rPr>
        <w:t xml:space="preserve">Evangelistic </w:t>
      </w:r>
      <w:r w:rsidR="003838D7">
        <w:rPr>
          <w:rFonts w:ascii="Louis George Café" w:hAnsi="Louis George Café" w:cs="Big Caslon Medium"/>
          <w:szCs w:val="28"/>
        </w:rPr>
        <w:t>Efforts</w:t>
      </w:r>
    </w:p>
    <w:p w:rsidR="00D57D5A" w:rsidRPr="00D57D5A" w:rsidRDefault="003838D7" w:rsidP="00F21AC2">
      <w:pPr>
        <w:pStyle w:val="ListParagraph"/>
        <w:numPr>
          <w:ilvl w:val="1"/>
          <w:numId w:val="2"/>
        </w:numPr>
        <w:rPr>
          <w:rFonts w:ascii="Louis George Café" w:hAnsi="Louis George Café" w:cs="Big Caslon Medium"/>
          <w:szCs w:val="28"/>
        </w:rPr>
      </w:pPr>
      <w:r>
        <w:rPr>
          <w:rFonts w:ascii="Louis George Café" w:hAnsi="Louis George Café" w:cs="Big Caslon Medium"/>
          <w:szCs w:val="28"/>
        </w:rPr>
        <w:t>Equipping Officers</w:t>
      </w:r>
    </w:p>
    <w:p w:rsidR="00F21AC2"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Single Focus</w:t>
      </w:r>
    </w:p>
    <w:p w:rsidR="00F21AC2" w:rsidRPr="005053A7" w:rsidRDefault="00F21AC2" w:rsidP="00F21AC2">
      <w:pPr>
        <w:pStyle w:val="ListParagraph"/>
        <w:numPr>
          <w:ilvl w:val="1"/>
          <w:numId w:val="2"/>
        </w:numPr>
        <w:rPr>
          <w:rFonts w:ascii="Louis George Café" w:hAnsi="Louis George Café" w:cs="Big Caslon Medium"/>
          <w:szCs w:val="28"/>
        </w:rPr>
      </w:pPr>
      <w:r>
        <w:rPr>
          <w:rFonts w:ascii="Louis George Café" w:hAnsi="Louis George Café" w:cs="Big Caslon Medium"/>
          <w:szCs w:val="28"/>
        </w:rPr>
        <w:t>God’s Leading for 2023</w:t>
      </w:r>
    </w:p>
    <w:p w:rsidR="00F21AC2" w:rsidRPr="005053A7"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rPr>
        <w:t xml:space="preserve">Purdue Cross Impact Efforts at Purdue &amp; </w:t>
      </w:r>
      <w:proofErr w:type="spellStart"/>
      <w:r w:rsidRPr="005053A7">
        <w:rPr>
          <w:rFonts w:ascii="Louis George Café" w:hAnsi="Louis George Café" w:cs="Big Caslon Medium"/>
          <w:szCs w:val="28"/>
        </w:rPr>
        <w:t>UIndy</w:t>
      </w:r>
      <w:proofErr w:type="spellEnd"/>
    </w:p>
    <w:p w:rsidR="00F21AC2" w:rsidRPr="005053A7"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p>
    <w:p w:rsidR="00F21AC2" w:rsidRDefault="00F21AC2" w:rsidP="00F21AC2">
      <w:pPr>
        <w:rPr>
          <w:rFonts w:ascii="Louis George Café" w:hAnsi="Louis George Café" w:cs="Big Caslon Medium"/>
          <w:b/>
          <w:szCs w:val="28"/>
        </w:rPr>
      </w:pPr>
    </w:p>
    <w:p w:rsidR="00EA02A0" w:rsidRPr="005053A7" w:rsidRDefault="00EA02A0" w:rsidP="00F21AC2">
      <w:pPr>
        <w:rPr>
          <w:rFonts w:ascii="Louis George Café" w:hAnsi="Louis George Café" w:cs="Big Caslon Medium"/>
          <w:b/>
          <w:szCs w:val="28"/>
        </w:rPr>
      </w:pPr>
    </w:p>
    <w:p w:rsidR="00F21AC2" w:rsidRPr="005053A7" w:rsidRDefault="00F21AC2" w:rsidP="00F21A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rPr>
          <w:rFonts w:ascii="Louis George Café" w:hAnsi="Louis George Café" w:cs="Big Caslon Medium"/>
          <w:b/>
          <w:szCs w:val="28"/>
        </w:rPr>
      </w:pPr>
      <w:r w:rsidRPr="005053A7">
        <w:rPr>
          <w:rFonts w:ascii="Louis George Café" w:hAnsi="Louis George Café" w:cs="Big Caslon Medium"/>
          <w:b/>
          <w:szCs w:val="28"/>
        </w:rPr>
        <w:t>Specific Requests:</w:t>
      </w:r>
    </w:p>
    <w:p w:rsidR="00F21AC2" w:rsidRPr="005053A7" w:rsidRDefault="00F21AC2" w:rsidP="00F21AC2">
      <w:pPr>
        <w:pStyle w:val="ListParagraph"/>
        <w:numPr>
          <w:ilvl w:val="0"/>
          <w:numId w:val="2"/>
        </w:numPr>
        <w:rPr>
          <w:rFonts w:ascii="Louis George Café" w:hAnsi="Louis George Café" w:cs="Big Caslon Medium"/>
          <w:szCs w:val="28"/>
        </w:rPr>
      </w:pPr>
      <w:proofErr w:type="spellStart"/>
      <w:r w:rsidRPr="005053A7">
        <w:rPr>
          <w:rFonts w:ascii="Louis George Café" w:hAnsi="Louis George Café" w:cs="Big Caslon Medium"/>
          <w:szCs w:val="28"/>
        </w:rPr>
        <w:t>Dornbirers</w:t>
      </w:r>
      <w:proofErr w:type="spellEnd"/>
      <w:r w:rsidRPr="005053A7">
        <w:rPr>
          <w:rFonts w:ascii="Louis George Café" w:hAnsi="Louis George Café" w:cs="Big Caslon Medium"/>
          <w:szCs w:val="28"/>
        </w:rPr>
        <w:t>’ dad continued cancer journey</w:t>
      </w:r>
    </w:p>
    <w:p w:rsidR="00F21AC2" w:rsidRPr="005053A7" w:rsidRDefault="00F21AC2" w:rsidP="00F21AC2">
      <w:pPr>
        <w:pStyle w:val="ListParagraph"/>
        <w:numPr>
          <w:ilvl w:val="0"/>
          <w:numId w:val="2"/>
        </w:numPr>
        <w:rPr>
          <w:rFonts w:ascii="Louis George Café" w:hAnsi="Louis George Café" w:cs="Big Caslon Medium"/>
          <w:b/>
          <w:szCs w:val="28"/>
        </w:rPr>
      </w:pPr>
      <w:r w:rsidRPr="005053A7">
        <w:rPr>
          <w:rFonts w:ascii="Louis George Café" w:hAnsi="Louis George Café" w:cs="Big Caslon Medium"/>
          <w:szCs w:val="28"/>
        </w:rPr>
        <w:t>Jack and Kendall Elms in military training/service</w:t>
      </w:r>
    </w:p>
    <w:p w:rsidR="00F21AC2" w:rsidRPr="005053A7"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 xml:space="preserve">Henry’s unsaved friend Jeff </w:t>
      </w:r>
    </w:p>
    <w:p w:rsidR="00F21AC2" w:rsidRPr="005053A7"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Joseph LaPointe’s back and spirit</w:t>
      </w:r>
    </w:p>
    <w:p w:rsidR="00F21AC2" w:rsidRPr="005053A7"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Trevor’s need for a second job and community at Indiana State</w:t>
      </w:r>
    </w:p>
    <w:p w:rsidR="00F21AC2"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Jessica’s Unsaved friend in Mormonism</w:t>
      </w:r>
    </w:p>
    <w:p w:rsidR="00F21AC2" w:rsidRDefault="00F21AC2" w:rsidP="00F21AC2">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Jessica’s parents selling their home</w:t>
      </w:r>
    </w:p>
    <w:p w:rsidR="00736070" w:rsidRDefault="00736070" w:rsidP="00F21AC2">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Gabe’s back and knee issues</w:t>
      </w:r>
    </w:p>
    <w:p w:rsidR="00873AD8" w:rsidRDefault="00873AD8" w:rsidP="00F21AC2">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Daniel Pace’s dad in the hospital with serious heart issues.</w:t>
      </w:r>
    </w:p>
    <w:p w:rsidR="00F21AC2" w:rsidRPr="005053A7"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p>
    <w:p w:rsidR="00F21AC2" w:rsidRPr="00010F58"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p>
    <w:p w:rsidR="00F21AC2" w:rsidRDefault="00F21AC2" w:rsidP="00F21AC2">
      <w:pPr>
        <w:pBdr>
          <w:bottom w:val="single" w:sz="4" w:space="1" w:color="auto"/>
        </w:pBdr>
        <w:rPr>
          <w:rFonts w:ascii="Louis George Café" w:hAnsi="Louis George Café"/>
          <w:b/>
          <w:sz w:val="28"/>
        </w:rPr>
      </w:pPr>
    </w:p>
    <w:p w:rsidR="00F21AC2" w:rsidRDefault="00F21AC2" w:rsidP="00F21AC2">
      <w:pPr>
        <w:pBdr>
          <w:bottom w:val="single" w:sz="4" w:space="1" w:color="auto"/>
        </w:pBdr>
        <w:rPr>
          <w:rFonts w:ascii="Louis George Café" w:hAnsi="Louis George Café"/>
          <w:b/>
          <w:sz w:val="28"/>
        </w:rPr>
      </w:pPr>
    </w:p>
    <w:p w:rsidR="00F21AC2" w:rsidRPr="000849A1" w:rsidRDefault="00F21AC2" w:rsidP="00F21AC2">
      <w:pPr>
        <w:pBdr>
          <w:bottom w:val="single" w:sz="4" w:space="1" w:color="auto"/>
        </w:pBdr>
        <w:rPr>
          <w:rFonts w:ascii="Louis George Café" w:hAnsi="Louis George Café"/>
          <w:b/>
          <w:sz w:val="28"/>
        </w:rPr>
      </w:pPr>
      <w:r w:rsidRPr="005053A7">
        <w:rPr>
          <w:rFonts w:ascii="Louis George Café" w:hAnsi="Louis George Café"/>
          <w:b/>
          <w:sz w:val="28"/>
        </w:rPr>
        <w:t>Announcements:</w:t>
      </w:r>
      <w:r w:rsidRPr="000849A1">
        <w:rPr>
          <w:sz w:val="28"/>
        </w:rPr>
        <w:fldChar w:fldCharType="begin"/>
      </w:r>
      <w:r w:rsidRPr="000849A1">
        <w:rPr>
          <w:sz w:val="28"/>
        </w:rPr>
        <w:instrText xml:space="preserve"> INCLUDEPICTURE "https://www.singlefocusindy.org/uploads/7/4/1/8/7418039/christmas-activity_orig.jpg" \* MERGEFORMATINET </w:instrText>
      </w:r>
      <w:r w:rsidRPr="000849A1">
        <w:rPr>
          <w:sz w:val="28"/>
        </w:rPr>
        <w:fldChar w:fldCharType="end"/>
      </w:r>
    </w:p>
    <w:p w:rsidR="0045470F" w:rsidRPr="005053A7" w:rsidRDefault="00873AD8" w:rsidP="00F21AC2">
      <w:pPr>
        <w:pStyle w:val="ListParagraph"/>
        <w:numPr>
          <w:ilvl w:val="0"/>
          <w:numId w:val="3"/>
        </w:numPr>
        <w:rPr>
          <w:rFonts w:ascii="Louis George Café" w:hAnsi="Louis George Café"/>
          <w:szCs w:val="28"/>
        </w:rPr>
      </w:pPr>
      <w:r>
        <w:rPr>
          <w:rFonts w:ascii="Louis George Café" w:hAnsi="Louis George Café"/>
          <w:szCs w:val="28"/>
        </w:rPr>
        <w:t>Friday</w:t>
      </w:r>
      <w:r w:rsidR="00EA02A0">
        <w:rPr>
          <w:rFonts w:ascii="Louis George Café" w:hAnsi="Louis George Café"/>
          <w:szCs w:val="28"/>
        </w:rPr>
        <w:t xml:space="preserve"> February </w:t>
      </w:r>
      <w:r>
        <w:rPr>
          <w:rFonts w:ascii="Louis George Café" w:hAnsi="Louis George Café"/>
          <w:szCs w:val="28"/>
        </w:rPr>
        <w:t>24</w:t>
      </w:r>
      <w:r w:rsidR="00EA02A0">
        <w:rPr>
          <w:rFonts w:ascii="Louis George Café" w:hAnsi="Louis George Café"/>
          <w:szCs w:val="28"/>
        </w:rPr>
        <w:t xml:space="preserve">- </w:t>
      </w:r>
      <w:r w:rsidR="003838D7">
        <w:rPr>
          <w:rFonts w:ascii="Louis George Café" w:hAnsi="Louis George Café"/>
          <w:szCs w:val="28"/>
        </w:rPr>
        <w:t xml:space="preserve">6:45pm- $20 (talk to Andy if this hinders you from going)- </w:t>
      </w:r>
      <w:r w:rsidR="00EA02A0">
        <w:rPr>
          <w:rFonts w:ascii="Louis George Café" w:hAnsi="Louis George Café"/>
          <w:szCs w:val="28"/>
        </w:rPr>
        <w:t xml:space="preserve">Foam </w:t>
      </w:r>
      <w:proofErr w:type="spellStart"/>
      <w:r w:rsidR="00EA02A0">
        <w:rPr>
          <w:rFonts w:ascii="Louis George Café" w:hAnsi="Louis George Café"/>
          <w:szCs w:val="28"/>
        </w:rPr>
        <w:t>Warriorz</w:t>
      </w:r>
      <w:proofErr w:type="spellEnd"/>
      <w:r w:rsidR="003838D7">
        <w:rPr>
          <w:rFonts w:ascii="Louis George Café" w:hAnsi="Louis George Café"/>
          <w:szCs w:val="28"/>
        </w:rPr>
        <w:t>- See SF Website for signup</w:t>
      </w:r>
    </w:p>
    <w:p w:rsidR="00F21AC2" w:rsidRDefault="00F21AC2" w:rsidP="00324610">
      <w:pPr>
        <w:rPr>
          <w:rFonts w:ascii="Adobe Caslon Pro" w:hAnsi="Adobe Caslon Pro"/>
          <w:sz w:val="28"/>
        </w:rPr>
      </w:pPr>
    </w:p>
    <w:p w:rsidR="00D57D5A" w:rsidRDefault="00D57D5A" w:rsidP="00324610">
      <w:pPr>
        <w:rPr>
          <w:rFonts w:ascii="Adobe Caslon Pro" w:hAnsi="Adobe Caslon Pro"/>
          <w:sz w:val="28"/>
        </w:rPr>
      </w:pPr>
    </w:p>
    <w:p w:rsidR="00D57D5A" w:rsidRPr="00324610" w:rsidRDefault="00D57D5A" w:rsidP="00324610">
      <w:pPr>
        <w:rPr>
          <w:rFonts w:ascii="Adobe Caslon Pro" w:hAnsi="Adobe Caslon Pro"/>
          <w:sz w:val="28"/>
        </w:rPr>
      </w:pPr>
    </w:p>
    <w:sectPr w:rsidR="00D57D5A" w:rsidRPr="00324610" w:rsidSect="00E27781">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7D0F" w:rsidRDefault="00127D0F" w:rsidP="00BE729D">
      <w:r>
        <w:separator/>
      </w:r>
    </w:p>
  </w:endnote>
  <w:endnote w:type="continuationSeparator" w:id="0">
    <w:p w:rsidR="00127D0F" w:rsidRDefault="00127D0F"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Louis George Café">
    <w:panose1 w:val="020B0600020202020204"/>
    <w:charset w:val="4D"/>
    <w:family w:val="swiss"/>
    <w:pitch w:val="variable"/>
    <w:sig w:usb0="800000A7" w:usb1="5000004A" w:usb2="00000000" w:usb3="00000000" w:csb0="00000111" w:csb1="00000000"/>
  </w:font>
  <w:font w:name="Big Caslon Medium">
    <w:panose1 w:val="02000603090000020003"/>
    <w:charset w:val="B1"/>
    <w:family w:val="auto"/>
    <w:pitch w:val="variable"/>
    <w:sig w:usb0="80000863"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7D0F" w:rsidRDefault="00127D0F" w:rsidP="00BE729D">
      <w:r>
        <w:separator/>
      </w:r>
    </w:p>
  </w:footnote>
  <w:footnote w:type="continuationSeparator" w:id="0">
    <w:p w:rsidR="00127D0F" w:rsidRDefault="00127D0F" w:rsidP="00BE7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29D" w:rsidRDefault="00BE729D" w:rsidP="00BE729D">
    <w:pPr>
      <w:pStyle w:val="Header"/>
      <w:jc w:val="center"/>
    </w:pPr>
    <w:r>
      <w:rPr>
        <w:noProof/>
      </w:rPr>
      <w:drawing>
        <wp:inline distT="0" distB="0" distL="0" distR="0" wp14:anchorId="70D46FD3" wp14:editId="20D2E066">
          <wp:extent cx="4749800" cy="12381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 in the Spirit graphic.png"/>
                  <pic:cNvPicPr/>
                </pic:nvPicPr>
                <pic:blipFill rotWithShape="1">
                  <a:blip r:embed="rId1">
                    <a:extLst>
                      <a:ext uri="{28A0092B-C50C-407E-A947-70E740481C1C}">
                        <a14:useLocalDpi xmlns:a14="http://schemas.microsoft.com/office/drawing/2010/main" val="0"/>
                      </a:ext>
                    </a:extLst>
                  </a:blip>
                  <a:srcRect t="26175" b="27543"/>
                  <a:stretch/>
                </pic:blipFill>
                <pic:spPr bwMode="auto">
                  <a:xfrm>
                    <a:off x="0" y="0"/>
                    <a:ext cx="4792458" cy="124931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2C6DFD"/>
    <w:multiLevelType w:val="multilevel"/>
    <w:tmpl w:val="B64A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0C4802"/>
    <w:multiLevelType w:val="hybridMultilevel"/>
    <w:tmpl w:val="78AE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DB4C8D"/>
    <w:multiLevelType w:val="multilevel"/>
    <w:tmpl w:val="F2320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FC5F2F"/>
    <w:multiLevelType w:val="hybridMultilevel"/>
    <w:tmpl w:val="AE0E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71BE0"/>
    <w:multiLevelType w:val="multilevel"/>
    <w:tmpl w:val="0BA0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9E4948"/>
    <w:multiLevelType w:val="hybridMultilevel"/>
    <w:tmpl w:val="01822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4"/>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67FF8"/>
    <w:rsid w:val="000D71ED"/>
    <w:rsid w:val="00127D0F"/>
    <w:rsid w:val="00187236"/>
    <w:rsid w:val="00191A0D"/>
    <w:rsid w:val="001E09EC"/>
    <w:rsid w:val="00225EB8"/>
    <w:rsid w:val="00280D8C"/>
    <w:rsid w:val="00302AAA"/>
    <w:rsid w:val="00324610"/>
    <w:rsid w:val="003838D7"/>
    <w:rsid w:val="00446B9F"/>
    <w:rsid w:val="0045470F"/>
    <w:rsid w:val="006058EB"/>
    <w:rsid w:val="00657F61"/>
    <w:rsid w:val="006F2C69"/>
    <w:rsid w:val="00736070"/>
    <w:rsid w:val="007B520D"/>
    <w:rsid w:val="007C77E0"/>
    <w:rsid w:val="00835B62"/>
    <w:rsid w:val="00873AD8"/>
    <w:rsid w:val="008C201E"/>
    <w:rsid w:val="008F2424"/>
    <w:rsid w:val="009A7309"/>
    <w:rsid w:val="009D3F86"/>
    <w:rsid w:val="00A751A6"/>
    <w:rsid w:val="00AA4EDB"/>
    <w:rsid w:val="00AB71B7"/>
    <w:rsid w:val="00AF2704"/>
    <w:rsid w:val="00B659E4"/>
    <w:rsid w:val="00B842E4"/>
    <w:rsid w:val="00B90790"/>
    <w:rsid w:val="00BE729D"/>
    <w:rsid w:val="00BF29D9"/>
    <w:rsid w:val="00C260CC"/>
    <w:rsid w:val="00CE3497"/>
    <w:rsid w:val="00CF6D5C"/>
    <w:rsid w:val="00D45FF3"/>
    <w:rsid w:val="00D57D5A"/>
    <w:rsid w:val="00D66FF4"/>
    <w:rsid w:val="00DA3C69"/>
    <w:rsid w:val="00DE22CB"/>
    <w:rsid w:val="00E25711"/>
    <w:rsid w:val="00E27781"/>
    <w:rsid w:val="00E3374A"/>
    <w:rsid w:val="00EA02A0"/>
    <w:rsid w:val="00EB5A1E"/>
    <w:rsid w:val="00F21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16BAB"/>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B9F"/>
    <w:pPr>
      <w:autoSpaceDE w:val="0"/>
      <w:autoSpaceDN w:val="0"/>
      <w:adjustRightInd w:val="0"/>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autoSpaceDE/>
      <w:autoSpaceDN/>
      <w:adjustRightInd/>
    </w:pPr>
    <w:rPr>
      <w:rFonts w:ascii="Times New Roman" w:eastAsia="Times New Roman" w:hAnsi="Times New Roman" w:cs="Times New Roman"/>
    </w:r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autoSpaceDE/>
      <w:autoSpaceDN/>
      <w:adjustRightInd/>
    </w:pPr>
    <w:rPr>
      <w:rFonts w:ascii="Times New Roman" w:eastAsia="Times New Roman" w:hAnsi="Times New Roman" w:cs="Times New Roman"/>
    </w:r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autoSpaceDE/>
      <w:autoSpaceDN/>
      <w:adjustRightInd/>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2</cp:revision>
  <dcterms:created xsi:type="dcterms:W3CDTF">2023-02-15T22:12:00Z</dcterms:created>
  <dcterms:modified xsi:type="dcterms:W3CDTF">2023-02-15T22:12:00Z</dcterms:modified>
</cp:coreProperties>
</file>