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5545DD4E" w:rsidR="007C0644" w:rsidRPr="00685E93" w:rsidRDefault="006563D6" w:rsidP="007C0644">
      <w:pPr>
        <w:rPr>
          <w:rFonts w:ascii="Louis George Café" w:hAnsi="Louis George Café" w:cs="Big Caslon Medium"/>
          <w:b/>
          <w:sz w:val="28"/>
        </w:rPr>
      </w:pPr>
      <w:r w:rsidRPr="003D042B">
        <w:rPr>
          <w:rFonts w:ascii="Louis George Café" w:hAnsi="Louis George Café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15CF4537">
            <wp:simplePos x="0" y="0"/>
            <wp:positionH relativeFrom="column">
              <wp:posOffset>-83820</wp:posOffset>
            </wp:positionH>
            <wp:positionV relativeFrom="paragraph">
              <wp:posOffset>-35144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42B" w:rsidRPr="003D042B">
        <w:rPr>
          <w:rFonts w:ascii="Louis George Café" w:hAnsi="Louis George Café" w:cs="Big Caslon Medium"/>
          <w:b/>
          <w:sz w:val="32"/>
        </w:rPr>
        <w:t xml:space="preserve"> </w:t>
      </w:r>
      <w:r w:rsidR="003D042B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          </w:t>
      </w:r>
      <w:r w:rsidR="00685E93">
        <w:rPr>
          <w:rFonts w:ascii="Louis George Café" w:hAnsi="Louis George Café" w:cs="Big Caslon Medium"/>
          <w:b/>
          <w:sz w:val="28"/>
        </w:rPr>
        <w:t xml:space="preserve"> </w:t>
      </w:r>
      <w:r w:rsidR="002E75B7" w:rsidRPr="00685E93">
        <w:rPr>
          <w:rFonts w:ascii="Louis George Café" w:hAnsi="Louis George Café" w:cs="Big Caslon Medium"/>
          <w:b/>
          <w:sz w:val="28"/>
        </w:rPr>
        <w:t xml:space="preserve"> </w:t>
      </w:r>
      <w:r w:rsidR="00944F3C" w:rsidRPr="00685E93">
        <w:rPr>
          <w:rFonts w:ascii="Louis George Café" w:hAnsi="Louis George Café" w:cs="Big Caslon Medium"/>
          <w:b/>
          <w:sz w:val="28"/>
        </w:rPr>
        <w:t xml:space="preserve">Lesson </w:t>
      </w:r>
      <w:r w:rsidR="0062207E">
        <w:rPr>
          <w:rFonts w:ascii="Louis George Café" w:hAnsi="Louis George Café" w:cs="Big Caslon Medium"/>
          <w:b/>
          <w:sz w:val="28"/>
        </w:rPr>
        <w:t>11</w:t>
      </w:r>
      <w:r w:rsidR="007C0644" w:rsidRPr="00685E93">
        <w:rPr>
          <w:rFonts w:ascii="Louis George Café" w:hAnsi="Louis George Café" w:cs="Big Caslon Medium"/>
          <w:b/>
          <w:sz w:val="28"/>
        </w:rPr>
        <w:t>:</w:t>
      </w:r>
    </w:p>
    <w:p w14:paraId="6752248D" w14:textId="4FD94D72" w:rsidR="00DB699C" w:rsidRPr="00685E93" w:rsidRDefault="007C0644" w:rsidP="007C0644">
      <w:pPr>
        <w:rPr>
          <w:rFonts w:ascii="Louis George Café" w:hAnsi="Louis George Café" w:cs="Big Caslon Medium"/>
          <w:sz w:val="28"/>
        </w:rPr>
      </w:pPr>
      <w:r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sz w:val="28"/>
        </w:rPr>
        <w:tab/>
      </w:r>
      <w:r w:rsidR="00725781" w:rsidRPr="00685E93">
        <w:rPr>
          <w:rFonts w:ascii="Louis George Café" w:hAnsi="Louis George Café" w:cs="Big Caslon Medium"/>
          <w:sz w:val="28"/>
        </w:rPr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="0062207E">
        <w:rPr>
          <w:rFonts w:ascii="Louis George Café" w:hAnsi="Louis George Café" w:cs="Big Caslon Medium"/>
          <w:sz w:val="28"/>
        </w:rPr>
        <w:t>An Actually Spiritual Person</w:t>
      </w:r>
    </w:p>
    <w:p w14:paraId="1B6072B5" w14:textId="39334C9E" w:rsidR="006A1A5E" w:rsidRPr="00685E93" w:rsidRDefault="006A1A5E" w:rsidP="007C0644">
      <w:pPr>
        <w:rPr>
          <w:rFonts w:ascii="Louis George Café" w:hAnsi="Louis George Café" w:cs="Big Caslon Medium"/>
          <w:i/>
          <w:sz w:val="28"/>
        </w:rPr>
      </w:pPr>
      <w:r w:rsidRPr="00685E93">
        <w:rPr>
          <w:rFonts w:ascii="Louis George Café" w:hAnsi="Louis George Café" w:cs="Big Caslon Medium"/>
          <w:sz w:val="28"/>
        </w:rPr>
        <w:tab/>
        <w:t xml:space="preserve">    </w:t>
      </w:r>
      <w:r w:rsidR="003D042B" w:rsidRPr="00685E93">
        <w:rPr>
          <w:rFonts w:ascii="Louis George Café" w:hAnsi="Louis George Café" w:cs="Big Caslon Medium"/>
          <w:sz w:val="28"/>
        </w:rPr>
        <w:t xml:space="preserve"> </w:t>
      </w:r>
      <w:r w:rsidRPr="00685E93">
        <w:rPr>
          <w:rFonts w:ascii="Louis George Café" w:hAnsi="Louis George Café" w:cs="Big Caslon Medium"/>
          <w:i/>
          <w:sz w:val="28"/>
        </w:rPr>
        <w:t xml:space="preserve">Colossians </w:t>
      </w:r>
      <w:r w:rsidR="00C3305D">
        <w:rPr>
          <w:rFonts w:ascii="Louis George Café" w:hAnsi="Louis George Café" w:cs="Big Caslon Medium"/>
          <w:i/>
          <w:sz w:val="28"/>
        </w:rPr>
        <w:t>3:1-17</w:t>
      </w:r>
    </w:p>
    <w:p w14:paraId="1BBD6232" w14:textId="31702779" w:rsidR="00820775" w:rsidRPr="00685E93" w:rsidRDefault="00820775" w:rsidP="008F5079">
      <w:pPr>
        <w:rPr>
          <w:rFonts w:ascii="Louis George Café" w:hAnsi="Louis George Café" w:cs="Big Caslon Medium"/>
          <w:szCs w:val="26"/>
        </w:rPr>
      </w:pPr>
    </w:p>
    <w:p w14:paraId="2A39D470" w14:textId="614EA8F6" w:rsidR="006A1A5E" w:rsidRPr="00685E93" w:rsidRDefault="00C3305D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 to value spiritual things</w:t>
      </w:r>
      <w:r w:rsidR="001C022C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4B83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 1-4).</w:t>
      </w:r>
    </w:p>
    <w:p w14:paraId="5A5CC7AB" w14:textId="0242B7FB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By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seeking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things above (v. 1)</w:t>
      </w:r>
    </w:p>
    <w:p w14:paraId="3464C7CF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By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setting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your mind on things above (v. 2).</w:t>
      </w:r>
    </w:p>
    <w:p w14:paraId="19521E21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By seeing why things above are valuable (vs. 3-4).</w:t>
      </w:r>
    </w:p>
    <w:p w14:paraId="7E5A87DD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You are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alive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in Jesus (v. 1, 3a).</w:t>
      </w:r>
    </w:p>
    <w:p w14:paraId="721B2C1B" w14:textId="5498C3A4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You</w:t>
      </w:r>
      <w:r>
        <w:rPr>
          <w:rFonts w:ascii="Louis George Café" w:hAnsi="Louis George Café" w:cs="Big Caslon Medium"/>
          <w:sz w:val="28"/>
          <w:szCs w:val="26"/>
        </w:rPr>
        <w:t>r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life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is Jesus (vs. 3b-4).</w:t>
      </w:r>
    </w:p>
    <w:p w14:paraId="17780DB5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You will be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glorified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with Jesus (v. 4b).</w:t>
      </w:r>
    </w:p>
    <w:p w14:paraId="023796A3" w14:textId="77777777" w:rsidR="006D3F04" w:rsidRPr="00685E93" w:rsidRDefault="006D3F04" w:rsidP="006D3F04">
      <w:pPr>
        <w:rPr>
          <w:rFonts w:ascii="Louis George Café" w:hAnsi="Louis George Café" w:cs="Big Caslon Medium"/>
          <w:sz w:val="28"/>
          <w:szCs w:val="26"/>
        </w:rPr>
      </w:pPr>
    </w:p>
    <w:p w14:paraId="635234B8" w14:textId="755405B7" w:rsidR="00F86C35" w:rsidRPr="00685E93" w:rsidRDefault="00C3305D" w:rsidP="001C02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 to leave your sin in the past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022C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(vs.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5-9</w:t>
      </w:r>
      <w:r w:rsidR="00D535D9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3BE0FCE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By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dying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to these (v. 5):</w:t>
      </w:r>
    </w:p>
    <w:p w14:paraId="5D71356A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Fornication: A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lifestyle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of sexual sin</w:t>
      </w:r>
    </w:p>
    <w:p w14:paraId="5B1B0CC8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Uncleanness: Dirty thinking, words, or actions</w:t>
      </w:r>
    </w:p>
    <w:p w14:paraId="37C6365D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Sinful Affections: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Uncontrolled</w:t>
      </w:r>
      <w:r w:rsidRPr="00C3305D">
        <w:rPr>
          <w:rFonts w:ascii="Louis George Café" w:hAnsi="Louis George Café" w:cs="Big Caslon Medium"/>
          <w:sz w:val="28"/>
          <w:szCs w:val="26"/>
        </w:rPr>
        <w:t>, ungodly desires</w:t>
      </w:r>
    </w:p>
    <w:p w14:paraId="4A20623B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Evil Desires: Our ungodly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impulses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and motives</w:t>
      </w:r>
    </w:p>
    <w:p w14:paraId="5765401B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Covetousness (idolatry): An inappropriate desire for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more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; desiring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earthly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things more than God Himself. </w:t>
      </w:r>
    </w:p>
    <w:p w14:paraId="6259415F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By remembering this (vs. 6-7, 9b):</w:t>
      </w:r>
    </w:p>
    <w:p w14:paraId="152DB321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This lifestyle brings God's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wrath</w:t>
      </w:r>
      <w:r w:rsidRPr="00C3305D">
        <w:rPr>
          <w:rFonts w:ascii="Louis George Café" w:hAnsi="Louis George Café" w:cs="Big Caslon Medium"/>
          <w:sz w:val="28"/>
          <w:szCs w:val="26"/>
        </w:rPr>
        <w:t>.</w:t>
      </w:r>
    </w:p>
    <w:p w14:paraId="153DB5C2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This lifestyle belongs to the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rebels</w:t>
      </w:r>
      <w:r w:rsidRPr="00C3305D">
        <w:rPr>
          <w:rFonts w:ascii="Louis George Café" w:hAnsi="Louis George Café" w:cs="Big Caslon Medium"/>
          <w:sz w:val="28"/>
          <w:szCs w:val="26"/>
        </w:rPr>
        <w:t>.</w:t>
      </w:r>
    </w:p>
    <w:p w14:paraId="7B7292DD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This lifestyle was once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yours</w:t>
      </w:r>
      <w:r w:rsidRPr="00C3305D">
        <w:rPr>
          <w:rFonts w:ascii="Louis George Café" w:hAnsi="Louis George Café" w:cs="Big Caslon Medium"/>
          <w:sz w:val="28"/>
          <w:szCs w:val="26"/>
        </w:rPr>
        <w:t>.</w:t>
      </w:r>
    </w:p>
    <w:p w14:paraId="75791BBF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By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taking off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these (vs. 8-9).</w:t>
      </w:r>
    </w:p>
    <w:p w14:paraId="422A6B24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Anger: A feeling of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displeasure</w:t>
      </w:r>
    </w:p>
    <w:p w14:paraId="705D2E8C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Wrath: A passionate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outburst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of that displeasure</w:t>
      </w:r>
    </w:p>
    <w:p w14:paraId="41CFB555" w14:textId="3FC9E4AC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Malice: A evil desire to </w:t>
      </w:r>
      <w:r>
        <w:rPr>
          <w:rFonts w:ascii="Louis George Café" w:hAnsi="Louis George Café" w:cs="Big Caslon Medium"/>
          <w:sz w:val="28"/>
          <w:szCs w:val="26"/>
          <w:u w:val="single"/>
        </w:rPr>
        <w:t>harm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others</w:t>
      </w:r>
    </w:p>
    <w:p w14:paraId="586C5D1D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Blasphemy: Speaking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slanderously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about others</w:t>
      </w:r>
    </w:p>
    <w:p w14:paraId="503CF634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Filthy Communication: Abusive, corrupt language</w:t>
      </w:r>
    </w:p>
    <w:p w14:paraId="4DBE0C78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lastRenderedPageBreak/>
        <w:t xml:space="preserve">Lying: Purposefully violating the </w:t>
      </w:r>
      <w:r w:rsidRPr="00C3305D">
        <w:rPr>
          <w:rFonts w:ascii="Louis George Café" w:hAnsi="Louis George Café" w:cs="Big Caslon Medium"/>
          <w:sz w:val="28"/>
          <w:szCs w:val="26"/>
          <w:u w:val="single"/>
        </w:rPr>
        <w:t>truth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for personal reasons</w:t>
      </w:r>
    </w:p>
    <w:p w14:paraId="7A701984" w14:textId="77777777" w:rsidR="001C022C" w:rsidRPr="00685E93" w:rsidRDefault="001C022C" w:rsidP="001C022C">
      <w:pPr>
        <w:rPr>
          <w:rFonts w:ascii="Louis George Café" w:hAnsi="Louis George Café" w:cs="Big Caslon Medium"/>
          <w:sz w:val="36"/>
          <w:szCs w:val="26"/>
        </w:rPr>
      </w:pPr>
    </w:p>
    <w:p w14:paraId="1FBABA5F" w14:textId="617F7D23" w:rsidR="00D535D9" w:rsidRPr="00685E93" w:rsidRDefault="00C3305D" w:rsidP="00D5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 to embrace your life in Christ</w:t>
      </w:r>
      <w:r w:rsidR="001C022C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 10-14</w:t>
      </w:r>
      <w:r w:rsidR="00EB220D"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88F7FD6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Continually learning about spiritual things (v. 10)</w:t>
      </w:r>
    </w:p>
    <w:p w14:paraId="74280849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Gladly embracing </w:t>
      </w:r>
      <w:r w:rsidRPr="0062207E">
        <w:rPr>
          <w:rFonts w:ascii="Louis George Café" w:hAnsi="Louis George Café" w:cs="Big Caslon Medium"/>
          <w:sz w:val="28"/>
          <w:szCs w:val="26"/>
          <w:u w:val="single"/>
        </w:rPr>
        <w:t>unity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in body of Christ (v. 11).</w:t>
      </w:r>
    </w:p>
    <w:p w14:paraId="09712690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Consistently </w:t>
      </w:r>
      <w:r w:rsidRPr="0062207E">
        <w:rPr>
          <w:rFonts w:ascii="Louis George Café" w:hAnsi="Louis George Café" w:cs="Big Caslon Medium"/>
          <w:sz w:val="28"/>
          <w:szCs w:val="26"/>
          <w:u w:val="single"/>
        </w:rPr>
        <w:t>putting on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spiritual attributes (vs. 12-14).</w:t>
      </w:r>
    </w:p>
    <w:p w14:paraId="54E122E6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In your individual life, put on these:</w:t>
      </w:r>
    </w:p>
    <w:p w14:paraId="5C04C16C" w14:textId="79FC7594" w:rsidR="00C3305D" w:rsidRPr="00C3305D" w:rsidRDefault="00C3305D" w:rsidP="00C3305D">
      <w:pPr>
        <w:pStyle w:val="ListParagraph"/>
        <w:numPr>
          <w:ilvl w:val="2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Compassion</w:t>
      </w:r>
      <w:r w:rsidR="0062207E">
        <w:rPr>
          <w:rFonts w:ascii="Louis George Café" w:hAnsi="Louis George Café" w:cs="Big Caslon Medium"/>
          <w:sz w:val="28"/>
          <w:szCs w:val="26"/>
        </w:rPr>
        <w:t>: Genuine concern for others</w:t>
      </w:r>
    </w:p>
    <w:p w14:paraId="3D7D2D58" w14:textId="52A2A1D6" w:rsidR="00C3305D" w:rsidRPr="00C3305D" w:rsidRDefault="00C3305D" w:rsidP="00C3305D">
      <w:pPr>
        <w:pStyle w:val="ListParagraph"/>
        <w:numPr>
          <w:ilvl w:val="2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Kindness</w:t>
      </w:r>
      <w:r w:rsidR="0062207E">
        <w:rPr>
          <w:rFonts w:ascii="Louis George Café" w:hAnsi="Louis George Café" w:cs="Big Caslon Medium"/>
          <w:sz w:val="28"/>
          <w:szCs w:val="26"/>
        </w:rPr>
        <w:t>: Showing God’s goodness to others</w:t>
      </w:r>
    </w:p>
    <w:p w14:paraId="06414C09" w14:textId="58607D49" w:rsidR="00C3305D" w:rsidRPr="00C3305D" w:rsidRDefault="00C3305D" w:rsidP="00C3305D">
      <w:pPr>
        <w:pStyle w:val="ListParagraph"/>
        <w:numPr>
          <w:ilvl w:val="2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Humility</w:t>
      </w:r>
      <w:r w:rsidR="0062207E">
        <w:rPr>
          <w:rFonts w:ascii="Louis George Café" w:hAnsi="Louis George Café" w:cs="Big Caslon Medium"/>
          <w:sz w:val="28"/>
          <w:szCs w:val="26"/>
        </w:rPr>
        <w:t xml:space="preserve">: Setting </w:t>
      </w:r>
      <w:r w:rsidR="0062207E" w:rsidRPr="0062207E">
        <w:rPr>
          <w:rFonts w:ascii="Louis George Café" w:hAnsi="Louis George Café" w:cs="Big Caslon Medium"/>
          <w:sz w:val="28"/>
          <w:szCs w:val="26"/>
          <w:u w:val="single"/>
        </w:rPr>
        <w:t>pride</w:t>
      </w:r>
      <w:r w:rsidR="0062207E">
        <w:rPr>
          <w:rFonts w:ascii="Louis George Café" w:hAnsi="Louis George Café" w:cs="Big Caslon Medium"/>
          <w:sz w:val="28"/>
          <w:szCs w:val="26"/>
        </w:rPr>
        <w:t xml:space="preserve"> aside and honoring God and others</w:t>
      </w:r>
    </w:p>
    <w:p w14:paraId="120E9830" w14:textId="2D7F9639" w:rsidR="00C3305D" w:rsidRPr="00C3305D" w:rsidRDefault="00C3305D" w:rsidP="00C3305D">
      <w:pPr>
        <w:pStyle w:val="ListParagraph"/>
        <w:numPr>
          <w:ilvl w:val="2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62207E">
        <w:rPr>
          <w:rFonts w:ascii="Louis George Café" w:hAnsi="Louis George Café" w:cs="Big Caslon Medium"/>
          <w:sz w:val="28"/>
          <w:szCs w:val="26"/>
          <w:u w:val="single"/>
        </w:rPr>
        <w:t>Meekness</w:t>
      </w:r>
      <w:r w:rsidR="0062207E">
        <w:rPr>
          <w:rFonts w:ascii="Louis George Café" w:hAnsi="Louis George Café" w:cs="Big Caslon Medium"/>
          <w:sz w:val="28"/>
          <w:szCs w:val="26"/>
        </w:rPr>
        <w:t>: Not being impressed with our own self-importance</w:t>
      </w:r>
    </w:p>
    <w:p w14:paraId="54F135A3" w14:textId="582CB4AE" w:rsidR="00C3305D" w:rsidRPr="00C3305D" w:rsidRDefault="00C3305D" w:rsidP="00C3305D">
      <w:pPr>
        <w:pStyle w:val="ListParagraph"/>
        <w:numPr>
          <w:ilvl w:val="2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Longsuffering</w:t>
      </w:r>
      <w:r w:rsidR="0062207E">
        <w:rPr>
          <w:rFonts w:ascii="Louis George Café" w:hAnsi="Louis George Café" w:cs="Big Caslon Medium"/>
          <w:sz w:val="28"/>
          <w:szCs w:val="26"/>
        </w:rPr>
        <w:t>: Being gentle and patient with others.</w:t>
      </w:r>
    </w:p>
    <w:p w14:paraId="44A3A401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In your corporate life, put on these:</w:t>
      </w:r>
    </w:p>
    <w:p w14:paraId="54D78285" w14:textId="1DC8C9F0" w:rsidR="00C3305D" w:rsidRPr="00C3305D" w:rsidRDefault="00C3305D" w:rsidP="00C3305D">
      <w:pPr>
        <w:pStyle w:val="ListParagraph"/>
        <w:numPr>
          <w:ilvl w:val="2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Forbearance:</w:t>
      </w:r>
      <w:r>
        <w:rPr>
          <w:rFonts w:ascii="Louis George Café" w:hAnsi="Louis George Café" w:cs="Big Caslon Medium"/>
          <w:sz w:val="28"/>
          <w:szCs w:val="26"/>
        </w:rPr>
        <w:t xml:space="preserve"> </w:t>
      </w:r>
      <w:r w:rsidR="0062207E">
        <w:rPr>
          <w:rFonts w:ascii="Louis George Café" w:hAnsi="Louis George Café" w:cs="Big Caslon Medium"/>
          <w:sz w:val="28"/>
          <w:szCs w:val="26"/>
        </w:rPr>
        <w:t>Willingness to patiently bear with others.</w:t>
      </w:r>
    </w:p>
    <w:p w14:paraId="6AB6FF15" w14:textId="694FE9BF" w:rsidR="00C3305D" w:rsidRPr="00C3305D" w:rsidRDefault="00C3305D" w:rsidP="00C3305D">
      <w:pPr>
        <w:pStyle w:val="ListParagraph"/>
        <w:numPr>
          <w:ilvl w:val="2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Forgiveness:</w:t>
      </w:r>
      <w:r w:rsidR="0062207E">
        <w:rPr>
          <w:rFonts w:ascii="Louis George Café" w:hAnsi="Louis George Café" w:cs="Big Caslon Medium"/>
          <w:sz w:val="28"/>
          <w:szCs w:val="26"/>
        </w:rPr>
        <w:t xml:space="preserve"> Choosing not to bitterly hold wrongs against each other.</w:t>
      </w:r>
    </w:p>
    <w:p w14:paraId="0964AF82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In all of this, put on </w:t>
      </w:r>
      <w:r w:rsidRPr="0062207E">
        <w:rPr>
          <w:rFonts w:ascii="Louis George Café" w:hAnsi="Louis George Café" w:cs="Big Caslon Medium"/>
          <w:sz w:val="28"/>
          <w:szCs w:val="26"/>
          <w:u w:val="single"/>
        </w:rPr>
        <w:t>love</w:t>
      </w:r>
      <w:r w:rsidRPr="00C3305D">
        <w:rPr>
          <w:rFonts w:ascii="Louis George Café" w:hAnsi="Louis George Café" w:cs="Big Caslon Medium"/>
          <w:sz w:val="28"/>
          <w:szCs w:val="26"/>
        </w:rPr>
        <w:t>.</w:t>
      </w:r>
    </w:p>
    <w:p w14:paraId="76ADD0C3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At all times, be characterized by these:</w:t>
      </w:r>
    </w:p>
    <w:p w14:paraId="052EAE12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The </w:t>
      </w:r>
      <w:r w:rsidRPr="0062207E">
        <w:rPr>
          <w:rFonts w:ascii="Louis George Café" w:hAnsi="Louis George Café" w:cs="Big Caslon Medium"/>
          <w:sz w:val="28"/>
          <w:szCs w:val="26"/>
          <w:u w:val="single"/>
        </w:rPr>
        <w:t>peace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of God</w:t>
      </w:r>
    </w:p>
    <w:p w14:paraId="6AD8AB4C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The gratitude of Christians</w:t>
      </w:r>
    </w:p>
    <w:p w14:paraId="15307CBF" w14:textId="767714A0" w:rsid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 xml:space="preserve">The </w:t>
      </w:r>
      <w:r w:rsidRPr="0062207E">
        <w:rPr>
          <w:rFonts w:ascii="Louis George Café" w:hAnsi="Louis George Café" w:cs="Big Caslon Medium"/>
          <w:sz w:val="28"/>
          <w:szCs w:val="26"/>
          <w:u w:val="single"/>
        </w:rPr>
        <w:t>truth</w:t>
      </w:r>
      <w:r w:rsidRPr="00C3305D">
        <w:rPr>
          <w:rFonts w:ascii="Louis George Café" w:hAnsi="Louis George Café" w:cs="Big Caslon Medium"/>
          <w:sz w:val="28"/>
          <w:szCs w:val="26"/>
        </w:rPr>
        <w:t xml:space="preserve"> of the Gospel (taught and praised)</w:t>
      </w:r>
    </w:p>
    <w:p w14:paraId="515F320A" w14:textId="41838819" w:rsidR="00C3305D" w:rsidRDefault="00C3305D" w:rsidP="00C3305D">
      <w:pPr>
        <w:rPr>
          <w:rFonts w:ascii="Louis George Café" w:hAnsi="Louis George Café" w:cs="Big Caslon Medium"/>
          <w:sz w:val="28"/>
          <w:szCs w:val="26"/>
        </w:rPr>
      </w:pPr>
    </w:p>
    <w:p w14:paraId="6E090F01" w14:textId="20BF42CE" w:rsidR="00C3305D" w:rsidRPr="00C3305D" w:rsidRDefault="00C3305D" w:rsidP="00C3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Determine to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characterized by spiritual fruit (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15-16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F8A6E28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Letting Christ's peace rule.</w:t>
      </w:r>
    </w:p>
    <w:p w14:paraId="0CB0E5FA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Letting appropriate gratitude continue.</w:t>
      </w:r>
    </w:p>
    <w:p w14:paraId="797366E8" w14:textId="77777777" w:rsidR="00C3305D" w:rsidRPr="00C3305D" w:rsidRDefault="00C3305D" w:rsidP="00C3305D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Letting Christ's truth be platformed.</w:t>
      </w:r>
    </w:p>
    <w:p w14:paraId="5B3FD03C" w14:textId="4CF1E1FA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Through excellent teaching.</w:t>
      </w:r>
    </w:p>
    <w:p w14:paraId="3A2474AD" w14:textId="77777777" w:rsidR="00C3305D" w:rsidRPr="00C3305D" w:rsidRDefault="00C3305D" w:rsidP="00C3305D">
      <w:pPr>
        <w:pStyle w:val="ListParagraph"/>
        <w:numPr>
          <w:ilvl w:val="1"/>
          <w:numId w:val="25"/>
        </w:numPr>
        <w:rPr>
          <w:rFonts w:ascii="Louis George Café" w:hAnsi="Louis George Café" w:cs="Big Caslon Medium"/>
          <w:sz w:val="28"/>
          <w:szCs w:val="26"/>
        </w:rPr>
      </w:pPr>
      <w:r w:rsidRPr="00C3305D">
        <w:rPr>
          <w:rFonts w:ascii="Louis George Café" w:hAnsi="Louis George Café" w:cs="Big Caslon Medium"/>
          <w:sz w:val="28"/>
          <w:szCs w:val="26"/>
        </w:rPr>
        <w:t>Through fervent singing and praise.</w:t>
      </w:r>
    </w:p>
    <w:p w14:paraId="49196570" w14:textId="4F99D8E4" w:rsidR="00C3305D" w:rsidRDefault="00C3305D" w:rsidP="00C3305D">
      <w:pPr>
        <w:rPr>
          <w:rFonts w:ascii="Louis George Café" w:eastAsiaTheme="minorHAnsi" w:hAnsi="Louis George Café" w:cs="Big Caslon Medium"/>
          <w:sz w:val="28"/>
          <w:szCs w:val="26"/>
        </w:rPr>
      </w:pPr>
    </w:p>
    <w:p w14:paraId="3171A52A" w14:textId="4DFFB770" w:rsidR="00C3305D" w:rsidRPr="00C3305D" w:rsidRDefault="00C3305D" w:rsidP="00C33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Determine to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207E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 action to the Lordship of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207E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  <w:r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Pr="00685E93">
        <w:rPr>
          <w:rFonts w:ascii="Louis George Café" w:hAnsi="Louis George Café" w:cs="Big Caslon Medium"/>
          <w:b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FFAC608" w14:textId="163B08FF" w:rsidR="00C3305D" w:rsidRDefault="0062207E" w:rsidP="0062207E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>Every word should be spoken for Jesus.</w:t>
      </w:r>
    </w:p>
    <w:p w14:paraId="71D4CB84" w14:textId="444910FF" w:rsidR="0062207E" w:rsidRDefault="0062207E" w:rsidP="0062207E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>Every action should be done for Jesus.</w:t>
      </w:r>
    </w:p>
    <w:p w14:paraId="421DD9CF" w14:textId="4E5ED3A6" w:rsidR="0062207E" w:rsidRPr="00C3305D" w:rsidRDefault="0062207E" w:rsidP="0062207E">
      <w:pPr>
        <w:pStyle w:val="ListParagraph"/>
        <w:numPr>
          <w:ilvl w:val="0"/>
          <w:numId w:val="25"/>
        </w:numPr>
        <w:rPr>
          <w:rFonts w:ascii="Louis George Café" w:hAnsi="Louis George Café" w:cs="Big Caslon Medium"/>
          <w:sz w:val="28"/>
          <w:szCs w:val="26"/>
        </w:rPr>
      </w:pPr>
      <w:r>
        <w:rPr>
          <w:rFonts w:ascii="Louis George Café" w:hAnsi="Louis George Café" w:cs="Big Caslon Medium"/>
          <w:sz w:val="28"/>
          <w:szCs w:val="26"/>
        </w:rPr>
        <w:t xml:space="preserve">All </w:t>
      </w:r>
      <w:r>
        <w:rPr>
          <w:rFonts w:ascii="Louis George Café" w:hAnsi="Louis George Café" w:cs="Big Caslon Medium"/>
          <w:sz w:val="28"/>
          <w:szCs w:val="26"/>
          <w:u w:val="single"/>
        </w:rPr>
        <w:t>thanks</w:t>
      </w:r>
      <w:r>
        <w:rPr>
          <w:rFonts w:ascii="Louis George Café" w:hAnsi="Louis George Café" w:cs="Big Caslon Medium"/>
          <w:sz w:val="28"/>
          <w:szCs w:val="26"/>
        </w:rPr>
        <w:t xml:space="preserve"> should be directed to Jesus.</w:t>
      </w:r>
    </w:p>
    <w:p w14:paraId="5D6AFD60" w14:textId="77777777" w:rsidR="00562CBD" w:rsidRPr="00685E93" w:rsidRDefault="00562CBD" w:rsidP="003702B1">
      <w:pPr>
        <w:rPr>
          <w:rFonts w:ascii="Louis George Café" w:hAnsi="Louis George Café" w:cs="Big Caslon Medium"/>
          <w:sz w:val="36"/>
          <w:szCs w:val="26"/>
        </w:rPr>
      </w:pPr>
    </w:p>
    <w:p w14:paraId="357076EE" w14:textId="36AA935B" w:rsidR="00AC3449" w:rsidRPr="00685E93" w:rsidRDefault="00AC3449" w:rsidP="00AC3449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 xml:space="preserve">Christian, believe this: </w:t>
      </w:r>
    </w:p>
    <w:p w14:paraId="13CB2470" w14:textId="1D63D16B" w:rsidR="00345DEA" w:rsidRPr="00685E93" w:rsidRDefault="00AC3449" w:rsidP="001A63F4">
      <w:pPr>
        <w:jc w:val="center"/>
        <w:rPr>
          <w:rFonts w:ascii="Louis George Café" w:hAnsi="Louis George Café" w:cs="Big Caslon Medium"/>
          <w:i/>
          <w:sz w:val="36"/>
          <w:szCs w:val="26"/>
        </w:rPr>
      </w:pPr>
      <w:r w:rsidRPr="00685E93">
        <w:rPr>
          <w:rFonts w:ascii="Louis George Café" w:hAnsi="Louis George Café" w:cs="Big Caslon Medium"/>
          <w:i/>
          <w:sz w:val="36"/>
          <w:szCs w:val="26"/>
        </w:rPr>
        <w:t>Jesus is above all; Jesus is always enough.</w:t>
      </w:r>
    </w:p>
    <w:p w14:paraId="1965C393" w14:textId="11C1BD82" w:rsidR="001A63F4" w:rsidRDefault="001A63F4" w:rsidP="001A63F4">
      <w:pPr>
        <w:jc w:val="center"/>
        <w:rPr>
          <w:rFonts w:ascii="Louis George Café" w:hAnsi="Louis George Café" w:cs="Big Caslon Medium"/>
          <w:i/>
          <w:sz w:val="40"/>
          <w:szCs w:val="26"/>
        </w:rPr>
      </w:pPr>
    </w:p>
    <w:p w14:paraId="06CFDAAB" w14:textId="555702BF" w:rsidR="00944F3C" w:rsidRPr="005053A7" w:rsidRDefault="00944F3C" w:rsidP="00944F3C">
      <w:pPr>
        <w:pBdr>
          <w:bottom w:val="single" w:sz="4" w:space="1" w:color="auto"/>
        </w:pBdr>
        <w:rPr>
          <w:rFonts w:ascii="Louis George Café" w:hAnsi="Louis George Café" w:cs="Big Caslon Medium"/>
          <w:sz w:val="36"/>
        </w:rPr>
      </w:pPr>
      <w:r w:rsidRPr="005053A7">
        <w:rPr>
          <w:rFonts w:ascii="Louis George Café" w:hAnsi="Louis George Café" w:cs="Big Caslon Medium"/>
          <w:b/>
          <w:sz w:val="36"/>
        </w:rPr>
        <w:t xml:space="preserve">Prayer </w:t>
      </w:r>
    </w:p>
    <w:p w14:paraId="14EBE486" w14:textId="4284F497" w:rsidR="000D5D5C" w:rsidRPr="005053A7" w:rsidRDefault="00944F3C" w:rsidP="00345DEA">
      <w:pPr>
        <w:ind w:left="1440" w:hanging="1440"/>
        <w:rPr>
          <w:rFonts w:ascii="Louis George Café" w:hAnsi="Louis George Café" w:cs="Big Caslon Medium"/>
        </w:rPr>
      </w:pPr>
      <w:r w:rsidRPr="005053A7">
        <w:rPr>
          <w:rFonts w:ascii="Louis George Café" w:hAnsi="Louis George Café" w:cs="Big Caslon Medium"/>
          <w:b/>
          <w:szCs w:val="28"/>
        </w:rPr>
        <w:t>Scripture</w:t>
      </w:r>
      <w:r w:rsidRPr="005053A7">
        <w:rPr>
          <w:rFonts w:ascii="Louis George Café" w:hAnsi="Louis George Café" w:cs="Big Caslon Medium"/>
          <w:szCs w:val="28"/>
        </w:rPr>
        <w:t>:</w:t>
      </w:r>
      <w:r w:rsidR="00A123F0" w:rsidRPr="005053A7">
        <w:rPr>
          <w:rFonts w:ascii="Louis George Café" w:hAnsi="Louis George Café" w:cs="Big Caslon Medium"/>
          <w:szCs w:val="28"/>
        </w:rPr>
        <w:t xml:space="preserve"> </w:t>
      </w:r>
      <w:r w:rsidR="002E75B7" w:rsidRPr="005053A7">
        <w:rPr>
          <w:rFonts w:ascii="Louis George Café" w:hAnsi="Louis George Café" w:cs="Big Caslon Medium"/>
          <w:szCs w:val="28"/>
        </w:rPr>
        <w:tab/>
      </w:r>
      <w:r w:rsidR="005053A7" w:rsidRPr="005053A7">
        <w:rPr>
          <w:rFonts w:ascii="Louis George Café" w:hAnsi="Louis George Café" w:cs="Big Caslon Medium"/>
        </w:rPr>
        <w:t>That ye put off concerning the former conversation the old man, which is corrupt according to the deceitful lusts; And be renewed in the spirit of your mind; And that ye put on the new man, which after God is created in righteousness and true holiness.</w:t>
      </w:r>
    </w:p>
    <w:p w14:paraId="6897010F" w14:textId="0FBF1464" w:rsidR="006A1F9F" w:rsidRPr="005053A7" w:rsidRDefault="005053A7" w:rsidP="0062207E">
      <w:pPr>
        <w:ind w:left="720" w:firstLine="720"/>
        <w:rPr>
          <w:rFonts w:ascii="Louis George Café" w:hAnsi="Louis George Café" w:cs="Big Caslon Medium"/>
        </w:rPr>
      </w:pPr>
      <w:r w:rsidRPr="005053A7">
        <w:rPr>
          <w:rFonts w:ascii="Louis George Café" w:hAnsi="Louis George Café" w:cs="Big Caslon Medium"/>
        </w:rPr>
        <w:t>Ephesians 4:22-24</w:t>
      </w:r>
      <w:bookmarkStart w:id="0" w:name="_GoBack"/>
      <w:bookmarkEnd w:id="0"/>
    </w:p>
    <w:p w14:paraId="69ED75F5" w14:textId="5A94130D" w:rsidR="00951EF3" w:rsidRPr="005053A7" w:rsidRDefault="00951EF3" w:rsidP="00DB699C">
      <w:pPr>
        <w:rPr>
          <w:rFonts w:ascii="Louis George Café" w:hAnsi="Louis George Café" w:cs="Big Caslon Medium"/>
          <w:b/>
          <w:szCs w:val="28"/>
        </w:rPr>
      </w:pPr>
    </w:p>
    <w:p w14:paraId="1F23A8D7" w14:textId="4020E5A2" w:rsidR="00951EF3" w:rsidRPr="005053A7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College Student of the Week</w:t>
      </w:r>
      <w:r w:rsidRPr="005053A7">
        <w:rPr>
          <w:rFonts w:ascii="Louis George Café" w:hAnsi="Louis George Café" w:cs="Big Caslon Medium"/>
          <w:szCs w:val="28"/>
        </w:rPr>
        <w:t xml:space="preserve">: </w:t>
      </w:r>
      <w:r w:rsidR="00C3305D" w:rsidRPr="005053A7">
        <w:rPr>
          <w:rFonts w:ascii="Louis George Café" w:hAnsi="Louis George Café" w:cs="Big Caslon Medium"/>
          <w:szCs w:val="28"/>
        </w:rPr>
        <w:t>Meg Wiley</w:t>
      </w:r>
    </w:p>
    <w:p w14:paraId="371BE3C0" w14:textId="3A2DDCD7" w:rsidR="00951EF3" w:rsidRPr="005053A7" w:rsidRDefault="005053A7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Freshman year</w:t>
      </w:r>
      <w:r w:rsidR="003702B1" w:rsidRPr="005053A7">
        <w:rPr>
          <w:rFonts w:ascii="Louis George Café" w:hAnsi="Louis George Café" w:cs="Big Caslon Medium"/>
          <w:szCs w:val="28"/>
        </w:rPr>
        <w:t xml:space="preserve"> at </w:t>
      </w:r>
      <w:r>
        <w:rPr>
          <w:rFonts w:ascii="Louis George Café" w:hAnsi="Louis George Café" w:cs="Big Caslon Medium"/>
          <w:szCs w:val="28"/>
        </w:rPr>
        <w:t>BJU</w:t>
      </w:r>
    </w:p>
    <w:p w14:paraId="671F2ECE" w14:textId="212EC95E" w:rsidR="00345DEA" w:rsidRPr="005053A7" w:rsidRDefault="005053A7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Homework/</w:t>
      </w:r>
      <w:r w:rsidR="00EB220D" w:rsidRPr="005053A7">
        <w:rPr>
          <w:rFonts w:ascii="Louis George Café" w:hAnsi="Louis George Café" w:cs="Big Caslon Medium"/>
          <w:szCs w:val="28"/>
        </w:rPr>
        <w:t>Project Season</w:t>
      </w:r>
    </w:p>
    <w:p w14:paraId="295EAB5C" w14:textId="14B42603" w:rsidR="00D535D9" w:rsidRPr="005053A7" w:rsidRDefault="005053A7" w:rsidP="00951EF3">
      <w:pPr>
        <w:pStyle w:val="ListParagraph"/>
        <w:numPr>
          <w:ilvl w:val="0"/>
          <w:numId w:val="31"/>
        </w:numPr>
        <w:rPr>
          <w:rFonts w:ascii="Louis George Café" w:hAnsi="Louis George Café" w:cs="Big Caslon Medium"/>
          <w:szCs w:val="28"/>
        </w:rPr>
      </w:pPr>
      <w:r>
        <w:rPr>
          <w:rFonts w:ascii="Louis George Café" w:hAnsi="Louis George Café" w:cs="Big Caslon Medium"/>
          <w:szCs w:val="28"/>
        </w:rPr>
        <w:t>Recent sickness</w:t>
      </w:r>
    </w:p>
    <w:p w14:paraId="32652249" w14:textId="12F62AE8" w:rsidR="00951EF3" w:rsidRPr="005053A7" w:rsidRDefault="00951EF3" w:rsidP="00DB699C">
      <w:pPr>
        <w:rPr>
          <w:rFonts w:ascii="Louis George Café" w:hAnsi="Louis George Café" w:cs="Big Caslon Medium"/>
          <w:b/>
          <w:szCs w:val="28"/>
        </w:rPr>
      </w:pPr>
    </w:p>
    <w:p w14:paraId="04109E74" w14:textId="7365C751" w:rsidR="00944F3C" w:rsidRPr="005053A7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Single Focus/Cross Impact Requests:</w:t>
      </w:r>
    </w:p>
    <w:p w14:paraId="0C9B813D" w14:textId="49FDCFEC" w:rsidR="00944F3C" w:rsidRPr="005053A7" w:rsidRDefault="009709BF" w:rsidP="00944F3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Cross Impact</w:t>
      </w:r>
      <w:r w:rsidR="00951EF3" w:rsidRPr="005053A7">
        <w:rPr>
          <w:rFonts w:ascii="Louis George Café" w:hAnsi="Louis George Café" w:cs="Big Caslon Medium"/>
          <w:szCs w:val="28"/>
        </w:rPr>
        <w:t xml:space="preserve"> IUPUI</w:t>
      </w:r>
    </w:p>
    <w:p w14:paraId="505F94E5" w14:textId="1F25CCFF" w:rsidR="0035302A" w:rsidRPr="005053A7" w:rsidRDefault="009709BF" w:rsidP="0071165A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Single Focus</w:t>
      </w:r>
    </w:p>
    <w:p w14:paraId="78719C78" w14:textId="180DCBA1" w:rsidR="00FC28F9" w:rsidRPr="005053A7" w:rsidRDefault="0035302A" w:rsidP="00DB486F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</w:rPr>
        <w:t>Purdue Cross Impact Effort</w:t>
      </w:r>
      <w:r w:rsidR="00C1427D" w:rsidRPr="005053A7">
        <w:rPr>
          <w:rFonts w:ascii="Louis George Café" w:hAnsi="Louis George Café" w:cs="Big Caslon Medium"/>
          <w:szCs w:val="28"/>
        </w:rPr>
        <w:t>s at Purd</w:t>
      </w:r>
      <w:r w:rsidR="00767DE1" w:rsidRPr="005053A7">
        <w:rPr>
          <w:rFonts w:ascii="Louis George Café" w:hAnsi="Louis George Café" w:cs="Big Caslon Medium"/>
          <w:szCs w:val="28"/>
        </w:rPr>
        <w:t>u</w:t>
      </w:r>
      <w:r w:rsidR="00C1427D" w:rsidRPr="005053A7">
        <w:rPr>
          <w:rFonts w:ascii="Louis George Café" w:hAnsi="Louis George Café" w:cs="Big Caslon Medium"/>
          <w:szCs w:val="28"/>
        </w:rPr>
        <w:t xml:space="preserve">e </w:t>
      </w:r>
      <w:r w:rsidR="005227E2" w:rsidRPr="005053A7">
        <w:rPr>
          <w:rFonts w:ascii="Louis George Café" w:hAnsi="Louis George Café" w:cs="Big Caslon Medium"/>
          <w:szCs w:val="28"/>
        </w:rPr>
        <w:t xml:space="preserve">&amp; </w:t>
      </w:r>
      <w:proofErr w:type="spellStart"/>
      <w:r w:rsidR="005227E2" w:rsidRPr="005053A7">
        <w:rPr>
          <w:rFonts w:ascii="Louis George Café" w:hAnsi="Louis George Café" w:cs="Big Caslon Medium"/>
          <w:szCs w:val="28"/>
        </w:rPr>
        <w:t>UIndy</w:t>
      </w:r>
      <w:proofErr w:type="spellEnd"/>
    </w:p>
    <w:p w14:paraId="793EC357" w14:textId="2ACC515A" w:rsidR="006A1F9F" w:rsidRPr="005053A7" w:rsidRDefault="00944F3C" w:rsidP="00DB699C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6C008DC8" w14:textId="7A6B2881" w:rsidR="0087578F" w:rsidRPr="005053A7" w:rsidRDefault="0087578F" w:rsidP="00DB699C">
      <w:pPr>
        <w:rPr>
          <w:rFonts w:ascii="Louis George Café" w:hAnsi="Louis George Café" w:cs="Big Caslon Medium"/>
          <w:b/>
          <w:szCs w:val="28"/>
        </w:rPr>
      </w:pPr>
    </w:p>
    <w:p w14:paraId="2DAC267E" w14:textId="4EE146E7" w:rsidR="00DB699C" w:rsidRPr="005053A7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b/>
          <w:szCs w:val="28"/>
        </w:rPr>
        <w:t>Specific Requests:</w:t>
      </w:r>
    </w:p>
    <w:p w14:paraId="404D85CB" w14:textId="4C305604" w:rsidR="000B4231" w:rsidRPr="005053A7" w:rsidRDefault="00DB486F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proofErr w:type="spellStart"/>
      <w:r w:rsidRPr="005053A7">
        <w:rPr>
          <w:rFonts w:ascii="Louis George Café" w:hAnsi="Louis George Café" w:cs="Big Caslon Medium"/>
          <w:szCs w:val="28"/>
        </w:rPr>
        <w:t>Dornb</w:t>
      </w:r>
      <w:r w:rsidR="005D09DB" w:rsidRPr="005053A7">
        <w:rPr>
          <w:rFonts w:ascii="Louis George Café" w:hAnsi="Louis George Café" w:cs="Big Caslon Medium"/>
          <w:szCs w:val="28"/>
        </w:rPr>
        <w:t>ir</w:t>
      </w:r>
      <w:r w:rsidRPr="005053A7">
        <w:rPr>
          <w:rFonts w:ascii="Louis George Café" w:hAnsi="Louis George Café" w:cs="Big Caslon Medium"/>
          <w:szCs w:val="28"/>
        </w:rPr>
        <w:t>ers</w:t>
      </w:r>
      <w:proofErr w:type="spellEnd"/>
      <w:r w:rsidR="008E555B" w:rsidRPr="005053A7">
        <w:rPr>
          <w:rFonts w:ascii="Louis George Café" w:hAnsi="Louis George Café" w:cs="Big Caslon Medium"/>
          <w:szCs w:val="28"/>
        </w:rPr>
        <w:t xml:space="preserve">’ dad </w:t>
      </w:r>
      <w:r w:rsidR="00BA18F3" w:rsidRPr="005053A7">
        <w:rPr>
          <w:rFonts w:ascii="Louis George Café" w:hAnsi="Louis George Café" w:cs="Big Caslon Medium"/>
          <w:szCs w:val="28"/>
        </w:rPr>
        <w:t>continued cancer journey</w:t>
      </w:r>
    </w:p>
    <w:p w14:paraId="412FA4F5" w14:textId="282A74EA" w:rsidR="00CC48BD" w:rsidRPr="005053A7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John Barfield in Lebanon</w:t>
      </w:r>
    </w:p>
    <w:p w14:paraId="5BD812A2" w14:textId="1DD1C4B6" w:rsidR="00CC48BD" w:rsidRPr="005053A7" w:rsidRDefault="00CC48BD" w:rsidP="00CC48B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Jack and Kendall Elms in military training/service</w:t>
      </w:r>
    </w:p>
    <w:p w14:paraId="4B66997A" w14:textId="1564BEE3" w:rsidR="00944F3C" w:rsidRPr="005053A7" w:rsidRDefault="00CC48BD" w:rsidP="00EF6830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Henry’s unsaved friend Jeff</w:t>
      </w:r>
      <w:r w:rsidR="00EF6830" w:rsidRPr="005053A7">
        <w:rPr>
          <w:rFonts w:ascii="Louis George Café" w:hAnsi="Louis George Café" w:cs="Big Caslon Medium"/>
          <w:szCs w:val="28"/>
        </w:rPr>
        <w:t xml:space="preserve"> </w:t>
      </w:r>
    </w:p>
    <w:p w14:paraId="1EA193DC" w14:textId="265ADFA1" w:rsidR="00BA18F3" w:rsidRPr="005053A7" w:rsidRDefault="00BA18F3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lastRenderedPageBreak/>
        <w:t>Joseph LaPoint</w:t>
      </w:r>
      <w:r w:rsidR="009106E9" w:rsidRPr="005053A7">
        <w:rPr>
          <w:rFonts w:ascii="Louis George Café" w:hAnsi="Louis George Café" w:cs="Big Caslon Medium"/>
          <w:szCs w:val="28"/>
        </w:rPr>
        <w:t>e’s back and spirit</w:t>
      </w:r>
    </w:p>
    <w:p w14:paraId="00860E7F" w14:textId="25194628" w:rsidR="00767DE1" w:rsidRPr="005053A7" w:rsidRDefault="00767DE1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Trevor’s need for a second job and community at Indiana State</w:t>
      </w:r>
    </w:p>
    <w:p w14:paraId="02113749" w14:textId="072A50A2" w:rsidR="00EB220D" w:rsidRPr="005053A7" w:rsidRDefault="00EB220D" w:rsidP="00F24FCD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szCs w:val="28"/>
        </w:rPr>
      </w:pPr>
      <w:r w:rsidRPr="005053A7">
        <w:rPr>
          <w:rFonts w:ascii="Louis George Café" w:hAnsi="Louis George Café" w:cs="Big Caslon Medium"/>
          <w:szCs w:val="28"/>
        </w:rPr>
        <w:t>Jessica’s Unsaved friend in Mormonism</w:t>
      </w:r>
    </w:p>
    <w:p w14:paraId="2C1726E8" w14:textId="1A9AB714" w:rsidR="002E75B7" w:rsidRPr="005053A7" w:rsidRDefault="002E75B7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0F3C611C" w14:textId="15D79079" w:rsidR="002E75B7" w:rsidRPr="005053A7" w:rsidRDefault="002E75B7" w:rsidP="002E75B7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5F3FA8F8" w14:textId="3ED78002" w:rsidR="00EB220D" w:rsidRPr="005053A7" w:rsidRDefault="002E75B7" w:rsidP="001A63F4">
      <w:pPr>
        <w:pStyle w:val="ListParagraph"/>
        <w:numPr>
          <w:ilvl w:val="0"/>
          <w:numId w:val="5"/>
        </w:numPr>
        <w:rPr>
          <w:rFonts w:ascii="Louis George Café" w:hAnsi="Louis George Café" w:cs="Big Caslon Medium"/>
          <w:b/>
          <w:szCs w:val="28"/>
          <w:u w:val="single"/>
        </w:rPr>
      </w:pP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Pr="005053A7">
        <w:rPr>
          <w:rFonts w:ascii="Louis George Café" w:hAnsi="Louis George Café" w:cs="Big Caslon Medium"/>
          <w:szCs w:val="28"/>
          <w:u w:val="single"/>
        </w:rPr>
        <w:tab/>
      </w:r>
      <w:r w:rsidR="00D51857" w:rsidRPr="005053A7">
        <w:rPr>
          <w:rFonts w:ascii="Louis George Café" w:hAnsi="Louis George Café" w:cs="Big Caslon Medium"/>
          <w:szCs w:val="28"/>
          <w:u w:val="single"/>
        </w:rPr>
        <w:tab/>
      </w:r>
      <w:r w:rsidR="00D51857" w:rsidRPr="005053A7">
        <w:rPr>
          <w:rFonts w:ascii="Louis George Café" w:hAnsi="Louis George Café" w:cs="Big Caslon Medium"/>
          <w:szCs w:val="28"/>
          <w:u w:val="single"/>
        </w:rPr>
        <w:tab/>
      </w:r>
    </w:p>
    <w:p w14:paraId="479C3BF4" w14:textId="70D6137B" w:rsidR="00685E93" w:rsidRPr="005053A7" w:rsidRDefault="00685E93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28"/>
        </w:rPr>
      </w:pPr>
    </w:p>
    <w:p w14:paraId="038E8267" w14:textId="5A0FA0A1" w:rsidR="00B038DE" w:rsidRPr="005053A7" w:rsidRDefault="000B706B" w:rsidP="008E555B">
      <w:pPr>
        <w:pBdr>
          <w:bottom w:val="single" w:sz="4" w:space="1" w:color="auto"/>
        </w:pBdr>
        <w:rPr>
          <w:rFonts w:ascii="Louis George Café" w:hAnsi="Louis George Café"/>
          <w:b/>
          <w:sz w:val="28"/>
        </w:rPr>
      </w:pPr>
      <w:r w:rsidRPr="005053A7">
        <w:rPr>
          <w:rFonts w:ascii="Louis George Café" w:hAnsi="Louis George Café"/>
          <w:b/>
          <w:sz w:val="28"/>
        </w:rPr>
        <w:t>Announcements:</w:t>
      </w:r>
    </w:p>
    <w:p w14:paraId="6DBCB341" w14:textId="6BE18DAA" w:rsidR="0062207E" w:rsidRPr="005053A7" w:rsidRDefault="0062207E" w:rsidP="0062207E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 w:rsidRPr="005053A7">
        <w:rPr>
          <w:rFonts w:ascii="Louis George Café" w:hAnsi="Louis George Café"/>
          <w:szCs w:val="28"/>
        </w:rPr>
        <w:t>December 4</w:t>
      </w:r>
      <w:r w:rsidR="003702B1" w:rsidRPr="005053A7">
        <w:rPr>
          <w:rFonts w:ascii="Louis George Café" w:hAnsi="Louis George Café"/>
          <w:szCs w:val="28"/>
        </w:rPr>
        <w:t xml:space="preserve">- </w:t>
      </w:r>
      <w:r w:rsidRPr="005053A7">
        <w:rPr>
          <w:rFonts w:ascii="Louis George Café" w:hAnsi="Louis George Café"/>
          <w:szCs w:val="28"/>
        </w:rPr>
        <w:t xml:space="preserve"> Sunday Night Fellowship at the Klingerman’s Home</w:t>
      </w:r>
      <w:r w:rsidRPr="005053A7">
        <w:rPr>
          <w:sz w:val="28"/>
        </w:rPr>
        <w:fldChar w:fldCharType="begin"/>
      </w:r>
      <w:r w:rsidRPr="005053A7">
        <w:rPr>
          <w:sz w:val="28"/>
        </w:rPr>
        <w:instrText xml:space="preserve"> INCLUDEPICTURE "https://www.singlefocusindy.org/uploads/7/4/1/8/7418039/christmas-activity_orig.jpg" \* MERGEFORMATINET </w:instrText>
      </w:r>
      <w:r w:rsidRPr="005053A7">
        <w:rPr>
          <w:sz w:val="28"/>
        </w:rPr>
        <w:fldChar w:fldCharType="separate"/>
      </w:r>
      <w:r w:rsidRPr="005053A7">
        <w:rPr>
          <w:sz w:val="28"/>
        </w:rPr>
        <w:fldChar w:fldCharType="end"/>
      </w:r>
    </w:p>
    <w:p w14:paraId="6E3044ED" w14:textId="7A1C34E9" w:rsidR="0062207E" w:rsidRPr="005053A7" w:rsidRDefault="0062207E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 w:rsidRPr="005053A7">
        <w:rPr>
          <w:rFonts w:ascii="Louis George Café" w:hAnsi="Louis George Café"/>
          <w:szCs w:val="28"/>
        </w:rPr>
        <w:t xml:space="preserve">December 10- </w:t>
      </w:r>
      <w:proofErr w:type="spellStart"/>
      <w:r w:rsidRPr="005053A7">
        <w:rPr>
          <w:rFonts w:ascii="Louis George Café" w:hAnsi="Louis George Café"/>
          <w:szCs w:val="28"/>
        </w:rPr>
        <w:t>Christkindlemarkt</w:t>
      </w:r>
      <w:proofErr w:type="spellEnd"/>
      <w:r w:rsidRPr="005053A7">
        <w:rPr>
          <w:rFonts w:ascii="Louis George Café" w:hAnsi="Louis George Café"/>
          <w:szCs w:val="28"/>
        </w:rPr>
        <w:t xml:space="preserve"> Hangout in Carmel (starting @ 3:00pm)</w:t>
      </w:r>
    </w:p>
    <w:p w14:paraId="0E30D5B6" w14:textId="39D2D4BA" w:rsidR="0062207E" w:rsidRPr="005053A7" w:rsidRDefault="0062207E" w:rsidP="0087578F">
      <w:pPr>
        <w:pStyle w:val="ListParagraph"/>
        <w:numPr>
          <w:ilvl w:val="0"/>
          <w:numId w:val="18"/>
        </w:numPr>
        <w:rPr>
          <w:rFonts w:ascii="Louis George Café" w:hAnsi="Louis George Café"/>
          <w:szCs w:val="28"/>
        </w:rPr>
      </w:pPr>
      <w:r w:rsidRPr="005053A7">
        <w:rPr>
          <w:rFonts w:ascii="Louis George Café" w:hAnsi="Louis George Café"/>
          <w:szCs w:val="28"/>
        </w:rPr>
        <w:t>December 21- Christmas Party</w:t>
      </w:r>
    </w:p>
    <w:p w14:paraId="0B32FDCD" w14:textId="33300E52" w:rsidR="00B038DE" w:rsidRPr="0062207E" w:rsidRDefault="00B038DE" w:rsidP="00B4483A">
      <w:pPr>
        <w:rPr>
          <w:rFonts w:ascii="Louis George Café" w:hAnsi="Louis George Café"/>
          <w:sz w:val="22"/>
          <w:szCs w:val="28"/>
        </w:rPr>
      </w:pPr>
    </w:p>
    <w:p w14:paraId="05A6D7C0" w14:textId="27E2DB8C" w:rsidR="000B706B" w:rsidRPr="005053A7" w:rsidRDefault="005053A7" w:rsidP="006A1F9F">
      <w:r w:rsidRPr="005053A7">
        <w:rPr>
          <w:noProof/>
          <w:sz w:val="28"/>
        </w:rPr>
        <w:drawing>
          <wp:anchor distT="0" distB="0" distL="114300" distR="114300" simplePos="0" relativeHeight="251668480" behindDoc="1" locked="0" layoutInCell="1" allowOverlap="1" wp14:anchorId="2F57547B" wp14:editId="17CF1590">
            <wp:simplePos x="0" y="0"/>
            <wp:positionH relativeFrom="column">
              <wp:posOffset>-257</wp:posOffset>
            </wp:positionH>
            <wp:positionV relativeFrom="paragraph">
              <wp:posOffset>358920</wp:posOffset>
            </wp:positionV>
            <wp:extent cx="2939415" cy="2939415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3A7"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0402BEA5" wp14:editId="069523CD">
            <wp:simplePos x="0" y="0"/>
            <wp:positionH relativeFrom="column">
              <wp:posOffset>3158859</wp:posOffset>
            </wp:positionH>
            <wp:positionV relativeFrom="paragraph">
              <wp:posOffset>355600</wp:posOffset>
            </wp:positionV>
            <wp:extent cx="2927985" cy="2927985"/>
            <wp:effectExtent l="0" t="0" r="5715" b="5715"/>
            <wp:wrapTight wrapText="bothSides">
              <wp:wrapPolygon edited="0">
                <wp:start x="0" y="0"/>
                <wp:lineTo x="0" y="21548"/>
                <wp:lineTo x="21548" y="21548"/>
                <wp:lineTo x="21548" y="0"/>
                <wp:lineTo x="0" y="0"/>
              </wp:wrapPolygon>
            </wp:wrapTight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06B" w:rsidRPr="005053A7" w:rsidSect="00944F3C">
      <w:headerReference w:type="default" r:id="rId11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77BE3" w14:textId="77777777" w:rsidR="0080101E" w:rsidRDefault="0080101E" w:rsidP="007F6314">
      <w:r>
        <w:separator/>
      </w:r>
    </w:p>
  </w:endnote>
  <w:endnote w:type="continuationSeparator" w:id="0">
    <w:p w14:paraId="6F17C58A" w14:textId="77777777" w:rsidR="0080101E" w:rsidRDefault="0080101E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uis George Café">
    <w:panose1 w:val="020B0600020202020204"/>
    <w:charset w:val="4D"/>
    <w:family w:val="swiss"/>
    <w:pitch w:val="variable"/>
    <w:sig w:usb0="800000A7" w:usb1="5000004A" w:usb2="00000000" w:usb3="00000000" w:csb0="0000011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37AE" w14:textId="77777777" w:rsidR="0080101E" w:rsidRDefault="0080101E" w:rsidP="007F6314">
      <w:r>
        <w:separator/>
      </w:r>
    </w:p>
  </w:footnote>
  <w:footnote w:type="continuationSeparator" w:id="0">
    <w:p w14:paraId="61AD2837" w14:textId="77777777" w:rsidR="0080101E" w:rsidRDefault="0080101E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A94"/>
    <w:multiLevelType w:val="multilevel"/>
    <w:tmpl w:val="534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5FC9"/>
    <w:multiLevelType w:val="multilevel"/>
    <w:tmpl w:val="FEF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06094"/>
    <w:multiLevelType w:val="multilevel"/>
    <w:tmpl w:val="B81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97EEF"/>
    <w:multiLevelType w:val="multilevel"/>
    <w:tmpl w:val="E6A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084D"/>
    <w:multiLevelType w:val="multilevel"/>
    <w:tmpl w:val="5D8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F6A71"/>
    <w:multiLevelType w:val="multilevel"/>
    <w:tmpl w:val="96C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A3DC9"/>
    <w:multiLevelType w:val="multilevel"/>
    <w:tmpl w:val="F2F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26"/>
  </w:num>
  <w:num w:numId="5">
    <w:abstractNumId w:val="5"/>
  </w:num>
  <w:num w:numId="6">
    <w:abstractNumId w:val="13"/>
  </w:num>
  <w:num w:numId="7">
    <w:abstractNumId w:val="2"/>
  </w:num>
  <w:num w:numId="8">
    <w:abstractNumId w:val="28"/>
  </w:num>
  <w:num w:numId="9">
    <w:abstractNumId w:val="18"/>
  </w:num>
  <w:num w:numId="10">
    <w:abstractNumId w:val="31"/>
  </w:num>
  <w:num w:numId="11">
    <w:abstractNumId w:val="6"/>
  </w:num>
  <w:num w:numId="12">
    <w:abstractNumId w:val="27"/>
  </w:num>
  <w:num w:numId="13">
    <w:abstractNumId w:val="20"/>
  </w:num>
  <w:num w:numId="14">
    <w:abstractNumId w:val="33"/>
  </w:num>
  <w:num w:numId="15">
    <w:abstractNumId w:val="16"/>
  </w:num>
  <w:num w:numId="16">
    <w:abstractNumId w:val="17"/>
  </w:num>
  <w:num w:numId="17">
    <w:abstractNumId w:val="4"/>
  </w:num>
  <w:num w:numId="18">
    <w:abstractNumId w:val="11"/>
  </w:num>
  <w:num w:numId="19">
    <w:abstractNumId w:val="37"/>
  </w:num>
  <w:num w:numId="20">
    <w:abstractNumId w:val="25"/>
  </w:num>
  <w:num w:numId="21">
    <w:abstractNumId w:val="24"/>
  </w:num>
  <w:num w:numId="22">
    <w:abstractNumId w:val="9"/>
  </w:num>
  <w:num w:numId="23">
    <w:abstractNumId w:val="14"/>
  </w:num>
  <w:num w:numId="24">
    <w:abstractNumId w:val="35"/>
  </w:num>
  <w:num w:numId="25">
    <w:abstractNumId w:val="32"/>
  </w:num>
  <w:num w:numId="26">
    <w:abstractNumId w:val="36"/>
  </w:num>
  <w:num w:numId="27">
    <w:abstractNumId w:val="34"/>
  </w:num>
  <w:num w:numId="28">
    <w:abstractNumId w:val="1"/>
  </w:num>
  <w:num w:numId="29">
    <w:abstractNumId w:val="3"/>
  </w:num>
  <w:num w:numId="30">
    <w:abstractNumId w:val="22"/>
  </w:num>
  <w:num w:numId="31">
    <w:abstractNumId w:val="19"/>
  </w:num>
  <w:num w:numId="32">
    <w:abstractNumId w:val="12"/>
  </w:num>
  <w:num w:numId="33">
    <w:abstractNumId w:val="0"/>
  </w:num>
  <w:num w:numId="34">
    <w:abstractNumId w:val="10"/>
  </w:num>
  <w:num w:numId="35">
    <w:abstractNumId w:val="29"/>
  </w:num>
  <w:num w:numId="36">
    <w:abstractNumId w:val="7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022A"/>
    <w:rsid w:val="00022405"/>
    <w:rsid w:val="00035B4F"/>
    <w:rsid w:val="00045FC9"/>
    <w:rsid w:val="00050A47"/>
    <w:rsid w:val="00051A09"/>
    <w:rsid w:val="00052294"/>
    <w:rsid w:val="00065D4F"/>
    <w:rsid w:val="0007197B"/>
    <w:rsid w:val="000721DD"/>
    <w:rsid w:val="000762DD"/>
    <w:rsid w:val="000A5CEC"/>
    <w:rsid w:val="000B4231"/>
    <w:rsid w:val="000B706B"/>
    <w:rsid w:val="000C455C"/>
    <w:rsid w:val="000C503B"/>
    <w:rsid w:val="000D5D5C"/>
    <w:rsid w:val="000E50CB"/>
    <w:rsid w:val="000E625D"/>
    <w:rsid w:val="000F0190"/>
    <w:rsid w:val="000F06EE"/>
    <w:rsid w:val="000F169D"/>
    <w:rsid w:val="001224F8"/>
    <w:rsid w:val="00151073"/>
    <w:rsid w:val="00152078"/>
    <w:rsid w:val="00163B19"/>
    <w:rsid w:val="00166542"/>
    <w:rsid w:val="00166DBE"/>
    <w:rsid w:val="00181108"/>
    <w:rsid w:val="001A63F4"/>
    <w:rsid w:val="001B1828"/>
    <w:rsid w:val="001B7346"/>
    <w:rsid w:val="001C022C"/>
    <w:rsid w:val="001E0A31"/>
    <w:rsid w:val="001E0A62"/>
    <w:rsid w:val="002010EE"/>
    <w:rsid w:val="00202AB0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84F47"/>
    <w:rsid w:val="00292ACC"/>
    <w:rsid w:val="002972AB"/>
    <w:rsid w:val="002A77E4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5DEA"/>
    <w:rsid w:val="00346249"/>
    <w:rsid w:val="0035302A"/>
    <w:rsid w:val="003702B1"/>
    <w:rsid w:val="00377E14"/>
    <w:rsid w:val="00381D97"/>
    <w:rsid w:val="003A1281"/>
    <w:rsid w:val="003A3420"/>
    <w:rsid w:val="003B5863"/>
    <w:rsid w:val="003B6774"/>
    <w:rsid w:val="003C1801"/>
    <w:rsid w:val="003C48F7"/>
    <w:rsid w:val="003D042B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6F"/>
    <w:rsid w:val="004F48A3"/>
    <w:rsid w:val="004F5BB3"/>
    <w:rsid w:val="00502714"/>
    <w:rsid w:val="0050404B"/>
    <w:rsid w:val="00504DE2"/>
    <w:rsid w:val="005053A7"/>
    <w:rsid w:val="005070C7"/>
    <w:rsid w:val="005227E2"/>
    <w:rsid w:val="005234D1"/>
    <w:rsid w:val="005247F6"/>
    <w:rsid w:val="00525539"/>
    <w:rsid w:val="00526F79"/>
    <w:rsid w:val="00542D35"/>
    <w:rsid w:val="00554A36"/>
    <w:rsid w:val="00561D96"/>
    <w:rsid w:val="00562CBD"/>
    <w:rsid w:val="005707CF"/>
    <w:rsid w:val="00597F91"/>
    <w:rsid w:val="005A1906"/>
    <w:rsid w:val="005A6C14"/>
    <w:rsid w:val="005B2A5C"/>
    <w:rsid w:val="005C52CF"/>
    <w:rsid w:val="005D09DB"/>
    <w:rsid w:val="005F00BA"/>
    <w:rsid w:val="005F4FAF"/>
    <w:rsid w:val="00614EA5"/>
    <w:rsid w:val="006205DE"/>
    <w:rsid w:val="0062207E"/>
    <w:rsid w:val="006338F9"/>
    <w:rsid w:val="00642749"/>
    <w:rsid w:val="00646812"/>
    <w:rsid w:val="00652406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85E93"/>
    <w:rsid w:val="006A1A5E"/>
    <w:rsid w:val="006A1F9F"/>
    <w:rsid w:val="006A70FB"/>
    <w:rsid w:val="006B0942"/>
    <w:rsid w:val="006B1C0A"/>
    <w:rsid w:val="006B2D20"/>
    <w:rsid w:val="006D3F04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01E"/>
    <w:rsid w:val="00801A64"/>
    <w:rsid w:val="00805860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6237"/>
    <w:rsid w:val="00941CBE"/>
    <w:rsid w:val="00944F3C"/>
    <w:rsid w:val="00951EF3"/>
    <w:rsid w:val="00962104"/>
    <w:rsid w:val="00963097"/>
    <w:rsid w:val="0096411D"/>
    <w:rsid w:val="00967E95"/>
    <w:rsid w:val="009709BF"/>
    <w:rsid w:val="009C28C1"/>
    <w:rsid w:val="009F0E4E"/>
    <w:rsid w:val="009F4B83"/>
    <w:rsid w:val="00A123F0"/>
    <w:rsid w:val="00A12BA3"/>
    <w:rsid w:val="00A13B11"/>
    <w:rsid w:val="00A15263"/>
    <w:rsid w:val="00A27F0F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A18F3"/>
    <w:rsid w:val="00BD0F99"/>
    <w:rsid w:val="00BD55CC"/>
    <w:rsid w:val="00BE63EF"/>
    <w:rsid w:val="00BF2DD6"/>
    <w:rsid w:val="00BF483E"/>
    <w:rsid w:val="00BF6E42"/>
    <w:rsid w:val="00C1427D"/>
    <w:rsid w:val="00C17F72"/>
    <w:rsid w:val="00C23DBF"/>
    <w:rsid w:val="00C3305D"/>
    <w:rsid w:val="00C42F49"/>
    <w:rsid w:val="00C45799"/>
    <w:rsid w:val="00C51C2E"/>
    <w:rsid w:val="00C62AAE"/>
    <w:rsid w:val="00C73223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369B8"/>
    <w:rsid w:val="00D41A12"/>
    <w:rsid w:val="00D41B4E"/>
    <w:rsid w:val="00D51857"/>
    <w:rsid w:val="00D531D6"/>
    <w:rsid w:val="00D535D9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DF294B"/>
    <w:rsid w:val="00E0334B"/>
    <w:rsid w:val="00E0543B"/>
    <w:rsid w:val="00E10619"/>
    <w:rsid w:val="00E270A0"/>
    <w:rsid w:val="00E27781"/>
    <w:rsid w:val="00E35AA6"/>
    <w:rsid w:val="00E4280D"/>
    <w:rsid w:val="00E42F1D"/>
    <w:rsid w:val="00E72846"/>
    <w:rsid w:val="00E92A20"/>
    <w:rsid w:val="00E97CC6"/>
    <w:rsid w:val="00EA3320"/>
    <w:rsid w:val="00EB220D"/>
    <w:rsid w:val="00EB23E9"/>
    <w:rsid w:val="00EB571D"/>
    <w:rsid w:val="00EC4E82"/>
    <w:rsid w:val="00ED02E2"/>
    <w:rsid w:val="00ED2548"/>
    <w:rsid w:val="00ED2FA0"/>
    <w:rsid w:val="00ED3A43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5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5EAF03-E5C3-3C47-BC64-07E5C9F6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2022-11-02T21:18:00Z</cp:lastPrinted>
  <dcterms:created xsi:type="dcterms:W3CDTF">2022-11-30T22:03:00Z</dcterms:created>
  <dcterms:modified xsi:type="dcterms:W3CDTF">2022-11-30T22:03:00Z</dcterms:modified>
</cp:coreProperties>
</file>