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70039DF1" w:rsidR="007C0644" w:rsidRPr="006E42CC" w:rsidRDefault="006563D6" w:rsidP="007C0644">
      <w:pPr>
        <w:rPr>
          <w:rFonts w:ascii="Marion" w:hAnsi="Marion" w:cs="Big Caslon Medium"/>
          <w:b/>
          <w:sz w:val="32"/>
        </w:rPr>
      </w:pPr>
      <w:r>
        <w:rPr>
          <w:rFonts w:ascii="Marion" w:hAnsi="Marion" w:cs="Big Caslon Medium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5AA6ABA" wp14:editId="013A3F02">
            <wp:simplePos x="0" y="0"/>
            <wp:positionH relativeFrom="column">
              <wp:posOffset>-83820</wp:posOffset>
            </wp:positionH>
            <wp:positionV relativeFrom="paragraph">
              <wp:posOffset>-35560</wp:posOffset>
            </wp:positionV>
            <wp:extent cx="693851" cy="669925"/>
            <wp:effectExtent l="38100" t="38100" r="4318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urden-vKBdY7e7KFk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t="22507" r="18803" b="45584"/>
                    <a:stretch/>
                  </pic:blipFill>
                  <pic:spPr bwMode="auto">
                    <a:xfrm>
                      <a:off x="0" y="0"/>
                      <a:ext cx="693851" cy="669925"/>
                    </a:xfrm>
                    <a:prstGeom prst="ellipse">
                      <a:avLst/>
                    </a:prstGeom>
                    <a:ln w="254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B7" w:rsidRPr="006E42CC">
        <w:rPr>
          <w:rFonts w:ascii="Marion" w:hAnsi="Marion" w:cs="Big Caslon Medium"/>
          <w:b/>
          <w:sz w:val="32"/>
        </w:rPr>
        <w:t xml:space="preserve">            </w:t>
      </w:r>
      <w:r w:rsidR="00944F3C" w:rsidRPr="006E42CC">
        <w:rPr>
          <w:rFonts w:ascii="Marion" w:hAnsi="Marion" w:cs="Big Caslon Medium"/>
          <w:b/>
          <w:sz w:val="32"/>
        </w:rPr>
        <w:t xml:space="preserve">Lesson </w:t>
      </w:r>
      <w:r w:rsidR="00F32A5D">
        <w:rPr>
          <w:rFonts w:ascii="Marion" w:hAnsi="Marion" w:cs="Big Caslon Medium"/>
          <w:b/>
          <w:sz w:val="32"/>
        </w:rPr>
        <w:t>2</w:t>
      </w:r>
      <w:r w:rsidR="007C0644" w:rsidRPr="006E42CC">
        <w:rPr>
          <w:rFonts w:ascii="Marion" w:hAnsi="Marion" w:cs="Big Caslon Medium"/>
          <w:b/>
          <w:sz w:val="32"/>
        </w:rPr>
        <w:t>:</w:t>
      </w:r>
      <w:r w:rsidR="006E42CC" w:rsidRPr="006E42CC">
        <w:rPr>
          <w:rFonts w:ascii="Marion" w:hAnsi="Marion" w:cs="Big Caslon Medium"/>
          <w:b/>
          <w:sz w:val="32"/>
        </w:rPr>
        <w:t xml:space="preserve"> </w:t>
      </w:r>
    </w:p>
    <w:p w14:paraId="6752248D" w14:textId="63121ED7" w:rsidR="00DB699C" w:rsidRDefault="007C0644" w:rsidP="007C0644">
      <w:pPr>
        <w:rPr>
          <w:rFonts w:ascii="Marion" w:hAnsi="Marion" w:cs="Big Caslon Medium"/>
          <w:sz w:val="32"/>
        </w:rPr>
      </w:pPr>
      <w:r w:rsidRPr="006E42CC">
        <w:rPr>
          <w:rFonts w:ascii="Marion" w:hAnsi="Marion" w:cs="Big Caslon Medium"/>
          <w:sz w:val="32"/>
        </w:rPr>
        <w:t xml:space="preserve"> </w:t>
      </w:r>
      <w:r w:rsidRPr="006E42CC">
        <w:rPr>
          <w:rFonts w:ascii="Marion" w:hAnsi="Marion" w:cs="Big Caslon Medium"/>
          <w:sz w:val="32"/>
        </w:rPr>
        <w:tab/>
        <w:t xml:space="preserve">    </w:t>
      </w:r>
      <w:r w:rsidR="00F32A5D">
        <w:rPr>
          <w:rFonts w:ascii="Marion" w:hAnsi="Marion" w:cs="Big Caslon Medium"/>
          <w:sz w:val="32"/>
        </w:rPr>
        <w:t>Thankful to God for the Trifecta</w:t>
      </w:r>
      <w:r w:rsidR="008938DD">
        <w:rPr>
          <w:rFonts w:ascii="Marion" w:hAnsi="Marion" w:cs="Big Caslon Medium"/>
          <w:sz w:val="32"/>
        </w:rPr>
        <w:t xml:space="preserve"> (</w:t>
      </w:r>
      <w:r w:rsidR="00F32A5D">
        <w:rPr>
          <w:rFonts w:ascii="Marion" w:hAnsi="Marion" w:cs="Big Caslon Medium"/>
          <w:sz w:val="32"/>
        </w:rPr>
        <w:t>Fai</w:t>
      </w:r>
      <w:bookmarkStart w:id="0" w:name="_GoBack"/>
      <w:bookmarkEnd w:id="0"/>
      <w:r w:rsidR="00F32A5D">
        <w:rPr>
          <w:rFonts w:ascii="Marion" w:hAnsi="Marion" w:cs="Big Caslon Medium"/>
          <w:sz w:val="32"/>
        </w:rPr>
        <w:t>th, Love, &amp; Hope</w:t>
      </w:r>
      <w:r w:rsidR="008938DD">
        <w:rPr>
          <w:rFonts w:ascii="Marion" w:hAnsi="Marion" w:cs="Big Caslon Medium"/>
          <w:sz w:val="32"/>
        </w:rPr>
        <w:t>)</w:t>
      </w:r>
    </w:p>
    <w:p w14:paraId="1B6072B5" w14:textId="2D76408F" w:rsidR="006A1A5E" w:rsidRPr="006A1A5E" w:rsidRDefault="006A1A5E" w:rsidP="007C0644">
      <w:pPr>
        <w:rPr>
          <w:rFonts w:ascii="Marion" w:hAnsi="Marion" w:cs="Big Caslon Medium"/>
          <w:i/>
          <w:sz w:val="32"/>
        </w:rPr>
      </w:pPr>
      <w:r>
        <w:rPr>
          <w:rFonts w:ascii="Marion" w:hAnsi="Marion" w:cs="Big Caslon Medium"/>
          <w:sz w:val="32"/>
        </w:rPr>
        <w:tab/>
        <w:t xml:space="preserve">    </w:t>
      </w:r>
      <w:r>
        <w:rPr>
          <w:rFonts w:ascii="Marion" w:hAnsi="Marion" w:cs="Big Caslon Medium"/>
          <w:i/>
          <w:sz w:val="32"/>
        </w:rPr>
        <w:t>Colossians 1:</w:t>
      </w:r>
      <w:r w:rsidR="00F32A5D">
        <w:rPr>
          <w:rFonts w:ascii="Marion" w:hAnsi="Marion" w:cs="Big Caslon Medium"/>
          <w:i/>
          <w:sz w:val="32"/>
        </w:rPr>
        <w:t>3-8</w:t>
      </w:r>
    </w:p>
    <w:p w14:paraId="1BBD6232" w14:textId="31702779" w:rsidR="00820775" w:rsidRDefault="00820775" w:rsidP="008F5079">
      <w:pPr>
        <w:rPr>
          <w:rFonts w:ascii="Marion" w:hAnsi="Marion" w:cs="Big Caslon Medium"/>
          <w:sz w:val="28"/>
          <w:szCs w:val="26"/>
        </w:rPr>
      </w:pPr>
    </w:p>
    <w:p w14:paraId="2A39D470" w14:textId="06AD1644" w:rsidR="006A1A5E" w:rsidRPr="006E42CC" w:rsidRDefault="008938DD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thankful to God for </w:t>
      </w:r>
      <w:r w:rsidR="00A975BD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steadfast</w:t>
      </w: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faith (v. 4a)</w:t>
      </w:r>
    </w:p>
    <w:p w14:paraId="3C89B04E" w14:textId="59BDAE97" w:rsidR="006A1A5E" w:rsidRDefault="00D369B8" w:rsidP="008938DD">
      <w:pPr>
        <w:pStyle w:val="ListParagraph"/>
        <w:numPr>
          <w:ilvl w:val="0"/>
          <w:numId w:val="25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Faith that </w:t>
      </w:r>
      <w:r w:rsidR="00A975BD" w:rsidRPr="00A975BD">
        <w:rPr>
          <w:rFonts w:ascii="Marion" w:hAnsi="Marion" w:cs="Big Caslon Medium"/>
          <w:sz w:val="28"/>
          <w:szCs w:val="26"/>
          <w:u w:val="single"/>
        </w:rPr>
        <w:t>initially</w:t>
      </w:r>
      <w:r w:rsidR="00A975BD">
        <w:rPr>
          <w:rFonts w:ascii="Marion" w:hAnsi="Marion" w:cs="Big Caslon Medium"/>
          <w:sz w:val="28"/>
          <w:szCs w:val="26"/>
        </w:rPr>
        <w:t xml:space="preserve"> trusts in Jesus.</w:t>
      </w:r>
      <w:r>
        <w:rPr>
          <w:rFonts w:ascii="Marion" w:hAnsi="Marion" w:cs="Big Caslon Medium"/>
          <w:sz w:val="28"/>
          <w:szCs w:val="26"/>
        </w:rPr>
        <w:t xml:space="preserve"> </w:t>
      </w:r>
    </w:p>
    <w:p w14:paraId="02EFC8AF" w14:textId="7D4E1035" w:rsidR="008938DD" w:rsidRPr="004F48A3" w:rsidRDefault="00A975BD" w:rsidP="008938DD">
      <w:pPr>
        <w:pStyle w:val="ListParagraph"/>
        <w:numPr>
          <w:ilvl w:val="0"/>
          <w:numId w:val="25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Faith that </w:t>
      </w:r>
      <w:r w:rsidRPr="00A975BD">
        <w:rPr>
          <w:rFonts w:ascii="Marion" w:hAnsi="Marion" w:cs="Big Caslon Medium"/>
          <w:sz w:val="28"/>
          <w:szCs w:val="26"/>
          <w:u w:val="single"/>
        </w:rPr>
        <w:t>continually</w:t>
      </w:r>
      <w:r>
        <w:rPr>
          <w:rFonts w:ascii="Marion" w:hAnsi="Marion" w:cs="Big Caslon Medium"/>
          <w:sz w:val="28"/>
          <w:szCs w:val="26"/>
        </w:rPr>
        <w:t xml:space="preserve"> trusts in Jesus.</w:t>
      </w:r>
    </w:p>
    <w:p w14:paraId="4A5B9BC5" w14:textId="77777777" w:rsidR="008938DD" w:rsidRPr="008938DD" w:rsidRDefault="008938DD" w:rsidP="008938DD">
      <w:pPr>
        <w:rPr>
          <w:rFonts w:ascii="Marion" w:hAnsi="Marion" w:cs="Big Caslon Medium"/>
          <w:sz w:val="28"/>
          <w:szCs w:val="26"/>
        </w:rPr>
      </w:pPr>
    </w:p>
    <w:p w14:paraId="635234B8" w14:textId="37E0004B" w:rsidR="00F86C35" w:rsidRPr="00232FE0" w:rsidRDefault="008938DD" w:rsidP="00232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thankful to God for supernatural love (v. 4b, 8).</w:t>
      </w:r>
    </w:p>
    <w:p w14:paraId="74326D7B" w14:textId="4A78D288" w:rsidR="00E72846" w:rsidRPr="00E72846" w:rsidRDefault="00E72846" w:rsidP="00E72846">
      <w:pPr>
        <w:pStyle w:val="ListParagraph"/>
        <w:numPr>
          <w:ilvl w:val="0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Christian love is </w:t>
      </w:r>
      <w:r>
        <w:rPr>
          <w:rFonts w:ascii="Marion" w:hAnsi="Marion" w:cs="Big Caslon Medium"/>
          <w:sz w:val="28"/>
          <w:szCs w:val="26"/>
          <w:u w:val="single"/>
        </w:rPr>
        <w:t>sacrificial</w:t>
      </w:r>
      <w:r>
        <w:rPr>
          <w:rFonts w:ascii="Marion" w:hAnsi="Marion" w:cs="Big Caslon Medium"/>
          <w:sz w:val="28"/>
          <w:szCs w:val="26"/>
        </w:rPr>
        <w:t xml:space="preserve"> (</w:t>
      </w:r>
      <w:r>
        <w:rPr>
          <w:rFonts w:ascii="Marion" w:hAnsi="Marion" w:cs="Big Caslon Medium"/>
          <w:sz w:val="28"/>
          <w:szCs w:val="26"/>
        </w:rPr>
        <w:t>v</w:t>
      </w:r>
      <w:r w:rsidR="00B664AC">
        <w:rPr>
          <w:rFonts w:ascii="Marion" w:hAnsi="Marion" w:cs="Big Caslon Medium"/>
          <w:sz w:val="28"/>
          <w:szCs w:val="26"/>
        </w:rPr>
        <w:t>s. 4b, 8).</w:t>
      </w:r>
    </w:p>
    <w:p w14:paraId="2380894E" w14:textId="7A965471" w:rsidR="00EF6830" w:rsidRDefault="00BF6E42" w:rsidP="00BF6E42">
      <w:pPr>
        <w:pStyle w:val="ListParagraph"/>
        <w:numPr>
          <w:ilvl w:val="0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Christian love is </w:t>
      </w:r>
      <w:r w:rsidR="00B41F7A" w:rsidRPr="00B41F7A">
        <w:rPr>
          <w:rFonts w:ascii="Marion" w:hAnsi="Marion" w:cs="Big Caslon Medium"/>
          <w:sz w:val="28"/>
          <w:szCs w:val="26"/>
          <w:u w:val="single"/>
        </w:rPr>
        <w:t>authentic</w:t>
      </w:r>
      <w:r w:rsidR="00B41F7A">
        <w:rPr>
          <w:rFonts w:ascii="Marion" w:hAnsi="Marion" w:cs="Big Caslon Medium"/>
          <w:sz w:val="28"/>
          <w:szCs w:val="26"/>
        </w:rPr>
        <w:t xml:space="preserve"> (1 John 4:7-13).</w:t>
      </w:r>
    </w:p>
    <w:p w14:paraId="4834C336" w14:textId="03D1DFE1" w:rsidR="00B41F7A" w:rsidRDefault="00B41F7A" w:rsidP="00BF6E42">
      <w:pPr>
        <w:pStyle w:val="ListParagraph"/>
        <w:numPr>
          <w:ilvl w:val="0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>Christian love is impartial (</w:t>
      </w:r>
      <w:r w:rsidR="00B664AC">
        <w:rPr>
          <w:rFonts w:ascii="Marion" w:hAnsi="Marion" w:cs="Big Caslon Medium"/>
          <w:sz w:val="28"/>
          <w:szCs w:val="26"/>
        </w:rPr>
        <w:t>v. 4b;</w:t>
      </w:r>
      <w:r w:rsidR="006B2D20">
        <w:rPr>
          <w:rFonts w:ascii="Marion" w:hAnsi="Marion" w:cs="Big Caslon Medium"/>
          <w:sz w:val="28"/>
          <w:szCs w:val="26"/>
        </w:rPr>
        <w:t xml:space="preserve"> </w:t>
      </w:r>
      <w:r>
        <w:rPr>
          <w:rFonts w:ascii="Marion" w:hAnsi="Marion" w:cs="Big Caslon Medium"/>
          <w:sz w:val="28"/>
          <w:szCs w:val="26"/>
        </w:rPr>
        <w:t>1 Tim. 5:21).</w:t>
      </w:r>
    </w:p>
    <w:p w14:paraId="0DA4758E" w14:textId="65C3ABD3" w:rsidR="008938DD" w:rsidRPr="00B41F7A" w:rsidRDefault="00BF6E42" w:rsidP="008938DD">
      <w:pPr>
        <w:pStyle w:val="ListParagraph"/>
        <w:numPr>
          <w:ilvl w:val="0"/>
          <w:numId w:val="26"/>
        </w:numPr>
        <w:rPr>
          <w:rFonts w:ascii="Marion" w:hAnsi="Marion" w:cs="Big Caslon Medium"/>
          <w:sz w:val="28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Christian love is </w:t>
      </w:r>
      <w:r w:rsidR="00B41F7A" w:rsidRPr="00B41F7A">
        <w:rPr>
          <w:rFonts w:ascii="Marion" w:hAnsi="Marion" w:cs="Big Caslon Medium"/>
          <w:sz w:val="28"/>
          <w:szCs w:val="26"/>
          <w:u w:val="single"/>
        </w:rPr>
        <w:t>dependable</w:t>
      </w:r>
      <w:r w:rsidR="00B41F7A">
        <w:rPr>
          <w:rFonts w:ascii="Marion" w:hAnsi="Marion" w:cs="Big Caslon Medium"/>
          <w:sz w:val="28"/>
          <w:szCs w:val="26"/>
        </w:rPr>
        <w:t xml:space="preserve"> (1 Cor. 13).</w:t>
      </w:r>
    </w:p>
    <w:p w14:paraId="2034A6D3" w14:textId="77777777" w:rsidR="008938DD" w:rsidRPr="008938DD" w:rsidRDefault="008938DD" w:rsidP="008938DD">
      <w:pPr>
        <w:rPr>
          <w:rFonts w:ascii="Marion" w:hAnsi="Marion" w:cs="Big Caslon Medium"/>
          <w:sz w:val="28"/>
          <w:szCs w:val="26"/>
        </w:rPr>
      </w:pPr>
    </w:p>
    <w:p w14:paraId="5270F227" w14:textId="077A9955" w:rsidR="008938DD" w:rsidRPr="008938DD" w:rsidRDefault="008938DD" w:rsidP="0089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DD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thankful to God for </w:t>
      </w: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sustaining</w:t>
      </w:r>
      <w:r w:rsidRPr="008938DD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</w:t>
      </w:r>
      <w:r w:rsidRPr="008938DD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</w:t>
      </w: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938DD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5-8</w:t>
      </w:r>
      <w:r w:rsidRPr="008938DD">
        <w:rPr>
          <w:rFonts w:ascii="Marion" w:hAnsi="Marion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68ED0618" w14:textId="2C94B8E2" w:rsidR="007426FF" w:rsidRPr="00CE1280" w:rsidRDefault="00CE1280" w:rsidP="008938DD">
      <w:pPr>
        <w:pStyle w:val="ListParagraph"/>
        <w:numPr>
          <w:ilvl w:val="0"/>
          <w:numId w:val="27"/>
        </w:numPr>
        <w:rPr>
          <w:rFonts w:ascii="Marion" w:hAnsi="Marion" w:cs="Big Caslon Medium"/>
          <w:sz w:val="26"/>
          <w:szCs w:val="26"/>
        </w:rPr>
      </w:pPr>
      <w:r>
        <w:rPr>
          <w:rFonts w:ascii="Marion" w:hAnsi="Marion" w:cs="Big Caslon Medium"/>
          <w:sz w:val="28"/>
          <w:szCs w:val="26"/>
        </w:rPr>
        <w:t xml:space="preserve">A hope that rests in Gospel </w:t>
      </w:r>
      <w:r w:rsidRPr="00CE1280">
        <w:rPr>
          <w:rFonts w:ascii="Marion" w:hAnsi="Marion" w:cs="Big Caslon Medium"/>
          <w:sz w:val="28"/>
          <w:szCs w:val="26"/>
          <w:u w:val="single"/>
        </w:rPr>
        <w:t>truth</w:t>
      </w:r>
      <w:r>
        <w:rPr>
          <w:rFonts w:ascii="Marion" w:hAnsi="Marion" w:cs="Big Caslon Medium"/>
          <w:sz w:val="28"/>
          <w:szCs w:val="26"/>
        </w:rPr>
        <w:t xml:space="preserve"> (vs. 5b, 6b).</w:t>
      </w:r>
    </w:p>
    <w:p w14:paraId="608572B8" w14:textId="34BB0608" w:rsidR="00CE1280" w:rsidRPr="00CE1280" w:rsidRDefault="00CE1280" w:rsidP="008938DD">
      <w:pPr>
        <w:pStyle w:val="ListParagraph"/>
        <w:numPr>
          <w:ilvl w:val="0"/>
          <w:numId w:val="27"/>
        </w:numPr>
        <w:rPr>
          <w:rFonts w:ascii="Marion" w:hAnsi="Marion" w:cs="Big Caslon Medium"/>
          <w:sz w:val="28"/>
          <w:szCs w:val="26"/>
        </w:rPr>
      </w:pPr>
      <w:r w:rsidRPr="00CE1280">
        <w:rPr>
          <w:rFonts w:ascii="Marion" w:hAnsi="Marion" w:cs="Big Caslon Medium"/>
          <w:sz w:val="28"/>
          <w:szCs w:val="26"/>
        </w:rPr>
        <w:t xml:space="preserve">A hope that rests in Gospel </w:t>
      </w:r>
      <w:r w:rsidRPr="00CE1280">
        <w:rPr>
          <w:rFonts w:ascii="Marion" w:hAnsi="Marion" w:cs="Big Caslon Medium"/>
          <w:sz w:val="28"/>
          <w:szCs w:val="26"/>
          <w:u w:val="single"/>
        </w:rPr>
        <w:t>power</w:t>
      </w:r>
      <w:r w:rsidRPr="00CE1280">
        <w:rPr>
          <w:rFonts w:ascii="Marion" w:hAnsi="Marion" w:cs="Big Caslon Medium"/>
          <w:sz w:val="28"/>
          <w:szCs w:val="26"/>
        </w:rPr>
        <w:t xml:space="preserve"> (v. 6</w:t>
      </w:r>
      <w:r w:rsidR="00E72846">
        <w:rPr>
          <w:rFonts w:ascii="Marion" w:hAnsi="Marion" w:cs="Big Caslon Medium"/>
          <w:sz w:val="28"/>
          <w:szCs w:val="26"/>
        </w:rPr>
        <w:t>a</w:t>
      </w:r>
      <w:r w:rsidRPr="00CE1280">
        <w:rPr>
          <w:rFonts w:ascii="Marion" w:hAnsi="Marion" w:cs="Big Caslon Medium"/>
          <w:sz w:val="28"/>
          <w:szCs w:val="26"/>
        </w:rPr>
        <w:t>).</w:t>
      </w:r>
    </w:p>
    <w:p w14:paraId="340878E1" w14:textId="0A23D243" w:rsidR="00CE1280" w:rsidRPr="00CE1280" w:rsidRDefault="00CE1280" w:rsidP="008938DD">
      <w:pPr>
        <w:pStyle w:val="ListParagraph"/>
        <w:numPr>
          <w:ilvl w:val="0"/>
          <w:numId w:val="27"/>
        </w:numPr>
        <w:rPr>
          <w:rFonts w:ascii="Marion" w:hAnsi="Marion" w:cs="Big Caslon Medium"/>
          <w:sz w:val="28"/>
          <w:szCs w:val="26"/>
        </w:rPr>
      </w:pPr>
      <w:r w:rsidRPr="00CE1280">
        <w:rPr>
          <w:rFonts w:ascii="Marion" w:hAnsi="Marion" w:cs="Big Caslon Medium"/>
          <w:sz w:val="28"/>
          <w:szCs w:val="26"/>
        </w:rPr>
        <w:t>A hope that rests in Gospel fruitfulness (v. 6a).</w:t>
      </w:r>
    </w:p>
    <w:p w14:paraId="15D13326" w14:textId="60448ED6" w:rsidR="00CE1280" w:rsidRPr="00CE1280" w:rsidRDefault="00CE1280" w:rsidP="008938DD">
      <w:pPr>
        <w:pStyle w:val="ListParagraph"/>
        <w:numPr>
          <w:ilvl w:val="0"/>
          <w:numId w:val="27"/>
        </w:numPr>
        <w:rPr>
          <w:rFonts w:ascii="Marion" w:hAnsi="Marion" w:cs="Big Caslon Medium"/>
          <w:sz w:val="28"/>
          <w:szCs w:val="26"/>
        </w:rPr>
      </w:pPr>
      <w:r w:rsidRPr="00CE1280">
        <w:rPr>
          <w:rFonts w:ascii="Marion" w:hAnsi="Marion" w:cs="Big Caslon Medium"/>
          <w:sz w:val="28"/>
          <w:szCs w:val="26"/>
        </w:rPr>
        <w:t xml:space="preserve">A hope that rests in Gospel </w:t>
      </w:r>
      <w:r w:rsidRPr="00CE1280">
        <w:rPr>
          <w:rFonts w:ascii="Marion" w:hAnsi="Marion" w:cs="Big Caslon Medium"/>
          <w:sz w:val="28"/>
          <w:szCs w:val="26"/>
          <w:u w:val="single"/>
        </w:rPr>
        <w:t>grace</w:t>
      </w:r>
      <w:r>
        <w:rPr>
          <w:rFonts w:ascii="Marion" w:hAnsi="Marion" w:cs="Big Caslon Medium"/>
          <w:sz w:val="28"/>
          <w:szCs w:val="26"/>
        </w:rPr>
        <w:t xml:space="preserve"> (v. 6b).</w:t>
      </w:r>
    </w:p>
    <w:p w14:paraId="79E6E6E2" w14:textId="13367E37" w:rsidR="00CE1280" w:rsidRPr="00CE1280" w:rsidRDefault="00CE1280" w:rsidP="008938DD">
      <w:pPr>
        <w:pStyle w:val="ListParagraph"/>
        <w:numPr>
          <w:ilvl w:val="0"/>
          <w:numId w:val="27"/>
        </w:numPr>
        <w:rPr>
          <w:rFonts w:ascii="Marion" w:hAnsi="Marion" w:cs="Big Caslon Medium"/>
          <w:sz w:val="28"/>
          <w:szCs w:val="26"/>
        </w:rPr>
      </w:pPr>
      <w:r w:rsidRPr="00CE1280">
        <w:rPr>
          <w:rFonts w:ascii="Marion" w:hAnsi="Marion" w:cs="Big Caslon Medium"/>
          <w:sz w:val="28"/>
          <w:szCs w:val="26"/>
        </w:rPr>
        <w:t xml:space="preserve">A hope that’s shared through Gospel </w:t>
      </w:r>
      <w:r w:rsidRPr="00CE1280">
        <w:rPr>
          <w:rFonts w:ascii="Marion" w:hAnsi="Marion" w:cs="Big Caslon Medium"/>
          <w:sz w:val="28"/>
          <w:szCs w:val="26"/>
          <w:u w:val="single"/>
        </w:rPr>
        <w:t>ministers</w:t>
      </w:r>
      <w:r>
        <w:rPr>
          <w:rFonts w:ascii="Marion" w:hAnsi="Marion" w:cs="Big Caslon Medium"/>
          <w:sz w:val="28"/>
          <w:szCs w:val="26"/>
        </w:rPr>
        <w:t xml:space="preserve"> (vs. 7-8).</w:t>
      </w:r>
    </w:p>
    <w:p w14:paraId="3BD9F0C0" w14:textId="793E71F1" w:rsidR="007426FF" w:rsidRDefault="007426FF" w:rsidP="00EF6830">
      <w:pPr>
        <w:rPr>
          <w:rFonts w:ascii="Marion" w:hAnsi="Marion" w:cs="Big Caslon Medium"/>
          <w:sz w:val="26"/>
          <w:szCs w:val="26"/>
        </w:rPr>
      </w:pPr>
    </w:p>
    <w:p w14:paraId="4946BC7C" w14:textId="77777777" w:rsidR="008938DD" w:rsidRPr="00B954C0" w:rsidRDefault="008938DD" w:rsidP="00EF6830">
      <w:pPr>
        <w:rPr>
          <w:rFonts w:ascii="Marion" w:hAnsi="Marion" w:cs="Big Caslon Medium"/>
          <w:sz w:val="40"/>
          <w:szCs w:val="26"/>
        </w:rPr>
      </w:pPr>
    </w:p>
    <w:p w14:paraId="357076EE" w14:textId="36AA935B" w:rsidR="00AC3449" w:rsidRPr="00B954C0" w:rsidRDefault="00AC3449" w:rsidP="00AC3449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t xml:space="preserve">Christian, believe this: </w:t>
      </w:r>
    </w:p>
    <w:p w14:paraId="699572D8" w14:textId="6954841B" w:rsidR="007426FF" w:rsidRPr="00B954C0" w:rsidRDefault="00AC3449" w:rsidP="00AC3449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t>Jesus is above all; Jesus is always enough.</w:t>
      </w:r>
    </w:p>
    <w:p w14:paraId="4BEF4BD4" w14:textId="77777777" w:rsidR="008938DD" w:rsidRDefault="008938DD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570F7821" w14:textId="77777777" w:rsidR="008938DD" w:rsidRDefault="008938DD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1C42D073" w14:textId="77777777" w:rsidR="008938DD" w:rsidRDefault="008938DD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06CFDAAB" w14:textId="7758946B" w:rsidR="00944F3C" w:rsidRPr="006E42CC" w:rsidRDefault="00944F3C" w:rsidP="00944F3C">
      <w:pPr>
        <w:pBdr>
          <w:bottom w:val="single" w:sz="4" w:space="1" w:color="auto"/>
        </w:pBdr>
        <w:rPr>
          <w:rFonts w:ascii="Marion" w:hAnsi="Marion" w:cs="Big Caslon Medium"/>
          <w:sz w:val="40"/>
        </w:rPr>
      </w:pPr>
      <w:r w:rsidRPr="006E42CC">
        <w:rPr>
          <w:rFonts w:ascii="Marion" w:hAnsi="Marion" w:cs="Big Caslon Medium"/>
          <w:b/>
          <w:sz w:val="40"/>
        </w:rPr>
        <w:lastRenderedPageBreak/>
        <w:t xml:space="preserve">Prayer </w:t>
      </w:r>
    </w:p>
    <w:p w14:paraId="2CBF51D5" w14:textId="4A9D3718" w:rsidR="00CC48BD" w:rsidRDefault="00944F3C" w:rsidP="000C455C">
      <w:pPr>
        <w:tabs>
          <w:tab w:val="left" w:pos="720"/>
        </w:tabs>
        <w:ind w:left="1440" w:hanging="1440"/>
        <w:rPr>
          <w:rFonts w:ascii="Marion" w:hAnsi="Marion" w:cs="Big Caslon Medium"/>
          <w:sz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Scripture</w:t>
      </w:r>
      <w:r w:rsidRPr="006E42CC">
        <w:rPr>
          <w:rFonts w:ascii="Marion" w:hAnsi="Marion" w:cs="Big Caslon Medium"/>
          <w:sz w:val="28"/>
          <w:szCs w:val="28"/>
        </w:rPr>
        <w:t>:</w:t>
      </w:r>
      <w:r w:rsidR="00A123F0" w:rsidRPr="006E42CC">
        <w:rPr>
          <w:rFonts w:ascii="Marion" w:hAnsi="Marion" w:cs="Big Caslon Medium"/>
          <w:sz w:val="28"/>
          <w:szCs w:val="28"/>
        </w:rPr>
        <w:t xml:space="preserve"> </w:t>
      </w:r>
      <w:r w:rsidR="002E75B7" w:rsidRPr="006E42CC">
        <w:rPr>
          <w:rFonts w:ascii="Marion" w:hAnsi="Marion" w:cs="Big Caslon Medium"/>
          <w:sz w:val="28"/>
          <w:szCs w:val="28"/>
        </w:rPr>
        <w:tab/>
      </w:r>
      <w:r w:rsidR="000C455C">
        <w:rPr>
          <w:rFonts w:ascii="Marion" w:hAnsi="Marion" w:cs="Big Caslon Medium"/>
          <w:sz w:val="28"/>
        </w:rPr>
        <w:t>But let us, who are of the day, be sober, putting on the breastplate of faith and love; and for an helmet, the hope of salvation.</w:t>
      </w:r>
    </w:p>
    <w:p w14:paraId="0C577128" w14:textId="24221CCF" w:rsidR="000C455C" w:rsidRPr="000C455C" w:rsidRDefault="000C455C" w:rsidP="000C455C">
      <w:pPr>
        <w:tabs>
          <w:tab w:val="left" w:pos="720"/>
        </w:tabs>
        <w:ind w:left="1440" w:hanging="1440"/>
        <w:rPr>
          <w:rFonts w:ascii="Marion" w:hAnsi="Marion" w:cs="Big Caslon Medium"/>
          <w:sz w:val="28"/>
        </w:rPr>
      </w:pPr>
      <w:r>
        <w:rPr>
          <w:rFonts w:ascii="Marion" w:hAnsi="Marion" w:cs="Big Caslon Medium"/>
          <w:b/>
          <w:sz w:val="28"/>
          <w:szCs w:val="28"/>
        </w:rPr>
        <w:tab/>
      </w:r>
      <w:r>
        <w:rPr>
          <w:rFonts w:ascii="Marion" w:hAnsi="Marion" w:cs="Big Caslon Medium"/>
          <w:b/>
          <w:sz w:val="28"/>
          <w:szCs w:val="28"/>
        </w:rPr>
        <w:tab/>
      </w:r>
      <w:r w:rsidRPr="000C455C">
        <w:rPr>
          <w:rFonts w:ascii="Marion" w:hAnsi="Marion" w:cs="Big Caslon Medium"/>
          <w:sz w:val="28"/>
          <w:szCs w:val="28"/>
        </w:rPr>
        <w:t>1 Thessalonians 5</w:t>
      </w:r>
      <w:r w:rsidRPr="000C455C">
        <w:rPr>
          <w:rFonts w:ascii="Marion" w:hAnsi="Marion" w:cs="Big Caslon Medium"/>
          <w:sz w:val="28"/>
        </w:rPr>
        <w:t>:8</w:t>
      </w:r>
    </w:p>
    <w:p w14:paraId="6897010F" w14:textId="77777777" w:rsidR="006A1F9F" w:rsidRPr="006E42CC" w:rsidRDefault="006A1F9F" w:rsidP="00944F3C">
      <w:pPr>
        <w:rPr>
          <w:rFonts w:ascii="Marion" w:hAnsi="Marion" w:cs="Big Caslon Medium"/>
          <w:sz w:val="28"/>
          <w:szCs w:val="28"/>
        </w:rPr>
      </w:pPr>
    </w:p>
    <w:p w14:paraId="04109E74" w14:textId="77777777" w:rsidR="00944F3C" w:rsidRPr="006E42CC" w:rsidRDefault="00944F3C" w:rsidP="00DB699C">
      <w:p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Single Focus/Cross Impact Requests:</w:t>
      </w:r>
    </w:p>
    <w:p w14:paraId="0C9B813D" w14:textId="77777777" w:rsidR="00944F3C" w:rsidRPr="006E42CC" w:rsidRDefault="009709BF" w:rsidP="00944F3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Cross Impact</w:t>
      </w:r>
    </w:p>
    <w:p w14:paraId="25AF47BB" w14:textId="77BABD8C" w:rsidR="007C0644" w:rsidRPr="006E42CC" w:rsidRDefault="001E0A62" w:rsidP="009709BF">
      <w:pPr>
        <w:pStyle w:val="ListParagraph"/>
        <w:numPr>
          <w:ilvl w:val="1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Preparations for Next Fall</w:t>
      </w:r>
    </w:p>
    <w:p w14:paraId="52068FC1" w14:textId="1D89AEF1" w:rsidR="00B54C70" w:rsidRPr="006E42CC" w:rsidRDefault="00B54C70" w:rsidP="009709BF">
      <w:pPr>
        <w:pStyle w:val="ListParagraph"/>
        <w:numPr>
          <w:ilvl w:val="1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Approvals for starting events</w:t>
      </w:r>
    </w:p>
    <w:p w14:paraId="46090754" w14:textId="06EB2759" w:rsidR="00B54C70" w:rsidRPr="006E42CC" w:rsidRDefault="00B54C70" w:rsidP="009709BF">
      <w:pPr>
        <w:pStyle w:val="ListParagraph"/>
        <w:numPr>
          <w:ilvl w:val="1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Meeting students over the next few weeks</w:t>
      </w:r>
    </w:p>
    <w:p w14:paraId="505F94E5" w14:textId="77777777" w:rsidR="0035302A" w:rsidRPr="006E42CC" w:rsidRDefault="009709BF" w:rsidP="0071165A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Single Focus</w:t>
      </w:r>
    </w:p>
    <w:p w14:paraId="6B9CC655" w14:textId="4BB7F31E" w:rsidR="001E0A62" w:rsidRPr="006E42CC" w:rsidRDefault="001E0A62" w:rsidP="009709BF">
      <w:pPr>
        <w:pStyle w:val="ListParagraph"/>
        <w:numPr>
          <w:ilvl w:val="1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Upcoming events (</w:t>
      </w:r>
      <w:r w:rsidR="005227E2">
        <w:rPr>
          <w:rFonts w:ascii="Marion" w:hAnsi="Marion" w:cs="Big Caslon Medium"/>
          <w:sz w:val="28"/>
          <w:szCs w:val="28"/>
        </w:rPr>
        <w:t xml:space="preserve">State Fair, </w:t>
      </w:r>
      <w:r w:rsidR="00CC48BD" w:rsidRPr="006E42CC">
        <w:rPr>
          <w:rFonts w:ascii="Marion" w:hAnsi="Marion" w:cs="Big Caslon Medium"/>
          <w:sz w:val="28"/>
          <w:szCs w:val="28"/>
        </w:rPr>
        <w:t>SNF’s, IUPUI events)</w:t>
      </w:r>
    </w:p>
    <w:p w14:paraId="78719C78" w14:textId="1ADC6D59" w:rsidR="00FC28F9" w:rsidRPr="006E42CC" w:rsidRDefault="0035302A" w:rsidP="00DB486F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</w:rPr>
        <w:t>Purdue Cross Impact Effort</w:t>
      </w:r>
      <w:r w:rsidR="005227E2">
        <w:rPr>
          <w:rFonts w:ascii="Marion" w:hAnsi="Marion" w:cs="Big Caslon Medium"/>
          <w:sz w:val="28"/>
          <w:szCs w:val="28"/>
        </w:rPr>
        <w:t xml:space="preserve"> &amp; </w:t>
      </w:r>
      <w:proofErr w:type="spellStart"/>
      <w:r w:rsidR="005227E2">
        <w:rPr>
          <w:rFonts w:ascii="Marion" w:hAnsi="Marion" w:cs="Big Caslon Medium"/>
          <w:sz w:val="28"/>
          <w:szCs w:val="28"/>
        </w:rPr>
        <w:t>UIndy</w:t>
      </w:r>
      <w:proofErr w:type="spellEnd"/>
    </w:p>
    <w:p w14:paraId="793EC357" w14:textId="77777777" w:rsidR="006A1F9F" w:rsidRPr="006E42CC" w:rsidRDefault="00944F3C" w:rsidP="00DB699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777071A5" w14:textId="77777777" w:rsidR="005227E2" w:rsidRDefault="005227E2" w:rsidP="00DB699C">
      <w:pPr>
        <w:rPr>
          <w:rFonts w:ascii="Marion" w:hAnsi="Marion" w:cs="Big Caslon Medium"/>
          <w:b/>
          <w:sz w:val="28"/>
          <w:szCs w:val="28"/>
        </w:rPr>
      </w:pPr>
    </w:p>
    <w:p w14:paraId="2DAC267E" w14:textId="155BA25C" w:rsidR="00DB699C" w:rsidRPr="006E42CC" w:rsidRDefault="00944F3C" w:rsidP="00DB699C">
      <w:p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Specific Requests</w:t>
      </w:r>
      <w:r w:rsidRPr="006E42CC">
        <w:rPr>
          <w:rFonts w:ascii="Marion" w:hAnsi="Marion" w:cs="Big Caslon Medium"/>
          <w:sz w:val="28"/>
          <w:szCs w:val="28"/>
        </w:rPr>
        <w:t>:</w:t>
      </w:r>
    </w:p>
    <w:p w14:paraId="404D85CB" w14:textId="1E0EC897" w:rsidR="000B4231" w:rsidRPr="006E42CC" w:rsidRDefault="00DB486F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 w:rsidRPr="006E42CC">
        <w:rPr>
          <w:rFonts w:ascii="Marion" w:hAnsi="Marion" w:cs="Big Caslon Medium"/>
          <w:sz w:val="28"/>
          <w:szCs w:val="28"/>
        </w:rPr>
        <w:t>Dornb</w:t>
      </w:r>
      <w:r w:rsidR="005D09DB" w:rsidRPr="006E42CC">
        <w:rPr>
          <w:rFonts w:ascii="Marion" w:hAnsi="Marion" w:cs="Big Caslon Medium"/>
          <w:sz w:val="28"/>
          <w:szCs w:val="28"/>
        </w:rPr>
        <w:t>ir</w:t>
      </w:r>
      <w:r w:rsidRPr="006E42CC">
        <w:rPr>
          <w:rFonts w:ascii="Marion" w:hAnsi="Marion" w:cs="Big Caslon Medium"/>
          <w:sz w:val="28"/>
          <w:szCs w:val="28"/>
        </w:rPr>
        <w:t>ers</w:t>
      </w:r>
      <w:proofErr w:type="spellEnd"/>
      <w:r w:rsidR="008E555B" w:rsidRPr="006E42CC">
        <w:rPr>
          <w:rFonts w:ascii="Marion" w:hAnsi="Marion" w:cs="Big Caslon Medium"/>
          <w:sz w:val="28"/>
          <w:szCs w:val="28"/>
        </w:rPr>
        <w:t xml:space="preserve">’ dad with radiation and </w:t>
      </w:r>
      <w:r w:rsidR="00CC48BD" w:rsidRPr="006E42CC">
        <w:rPr>
          <w:rFonts w:ascii="Marion" w:hAnsi="Marion" w:cs="Big Caslon Medium"/>
          <w:sz w:val="28"/>
          <w:szCs w:val="28"/>
        </w:rPr>
        <w:t>fatigue problems.</w:t>
      </w:r>
    </w:p>
    <w:p w14:paraId="600F2C9E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proofErr w:type="spellStart"/>
      <w:r w:rsidRPr="006E42CC">
        <w:rPr>
          <w:rFonts w:ascii="Marion" w:hAnsi="Marion" w:cs="Big Caslon Medium"/>
          <w:sz w:val="28"/>
          <w:szCs w:val="28"/>
        </w:rPr>
        <w:t>Ryon’s</w:t>
      </w:r>
      <w:proofErr w:type="spellEnd"/>
      <w:r w:rsidRPr="006E42CC">
        <w:rPr>
          <w:rFonts w:ascii="Marion" w:hAnsi="Marion" w:cs="Big Caslon Medium"/>
          <w:sz w:val="28"/>
          <w:szCs w:val="28"/>
        </w:rPr>
        <w:t xml:space="preserve"> dad with medical difficulties</w:t>
      </w:r>
    </w:p>
    <w:p w14:paraId="412FA4F5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John Barfield in Lebanon</w:t>
      </w:r>
    </w:p>
    <w:p w14:paraId="5BD812A2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Jack and Kendall Elms in military training/service</w:t>
      </w:r>
    </w:p>
    <w:p w14:paraId="4B66997A" w14:textId="06C5143B" w:rsidR="00944F3C" w:rsidRPr="006E42CC" w:rsidRDefault="00CC48BD" w:rsidP="00EF6830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Henry’s unsaved friend Jeff</w:t>
      </w:r>
      <w:r w:rsidR="00EF6830" w:rsidRPr="006E42CC">
        <w:rPr>
          <w:rFonts w:ascii="Marion" w:hAnsi="Marion" w:cs="Big Caslon Medium"/>
          <w:sz w:val="28"/>
          <w:szCs w:val="28"/>
        </w:rPr>
        <w:t xml:space="preserve"> </w:t>
      </w:r>
    </w:p>
    <w:p w14:paraId="3A1AAACC" w14:textId="0FF86B78" w:rsidR="00944F3C" w:rsidRPr="005227E2" w:rsidRDefault="005227E2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Tyler May’s Family</w:t>
      </w:r>
    </w:p>
    <w:p w14:paraId="2C1726E8" w14:textId="77777777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F3C611C" w14:textId="77777777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BCA8649" w14:textId="35A1FAC4" w:rsidR="00B038DE" w:rsidRPr="006E42CC" w:rsidRDefault="002E75B7" w:rsidP="00B54C70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7A3E3DA" w14:textId="77777777" w:rsidR="003B6774" w:rsidRDefault="003B6774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790106C6" w14:textId="1CF84E6F" w:rsidR="003B6774" w:rsidRDefault="003B6774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7CE5CBCA" w14:textId="6AF6A19C" w:rsidR="00B85AE1" w:rsidRDefault="00B85AE1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12A2C41A" w14:textId="77777777" w:rsidR="000C455C" w:rsidRDefault="000C455C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038E8267" w14:textId="15690567" w:rsidR="00B038DE" w:rsidRPr="006E42CC" w:rsidRDefault="000B706B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  <w:r w:rsidRPr="006E42CC">
        <w:rPr>
          <w:rFonts w:ascii="Marion" w:hAnsi="Marion"/>
          <w:b/>
          <w:sz w:val="32"/>
        </w:rPr>
        <w:lastRenderedPageBreak/>
        <w:t>Announcements:</w:t>
      </w:r>
    </w:p>
    <w:p w14:paraId="6C0DE7A8" w14:textId="46BC8E5D" w:rsidR="005227E2" w:rsidRDefault="005227E2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August 11- State Fair Activity- Meet at church at 6:30pm- bring $3 for entry</w:t>
      </w:r>
    </w:p>
    <w:p w14:paraId="042FB413" w14:textId="3F925684" w:rsidR="00A32804" w:rsidRDefault="00A32804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 w:rsidRPr="006E42CC">
        <w:rPr>
          <w:rFonts w:ascii="Marion" w:hAnsi="Marion"/>
          <w:sz w:val="28"/>
          <w:szCs w:val="28"/>
        </w:rPr>
        <w:t>August 20- Move-In Day @ IUPUI</w:t>
      </w:r>
      <w:r w:rsidR="00B54C70" w:rsidRPr="006E42CC">
        <w:rPr>
          <w:rFonts w:ascii="Marion" w:hAnsi="Marion"/>
          <w:sz w:val="28"/>
          <w:szCs w:val="28"/>
        </w:rPr>
        <w:t xml:space="preserve"> (pending IUPUI approval)</w:t>
      </w:r>
      <w:r w:rsidR="005227E2">
        <w:rPr>
          <w:rFonts w:ascii="Marion" w:hAnsi="Marion"/>
          <w:sz w:val="28"/>
          <w:szCs w:val="28"/>
        </w:rPr>
        <w:t xml:space="preserve">- Followed by hangout at the Coca-Cola place in </w:t>
      </w:r>
      <w:proofErr w:type="spellStart"/>
      <w:r w:rsidR="005227E2">
        <w:rPr>
          <w:rFonts w:ascii="Marion" w:hAnsi="Marion"/>
          <w:sz w:val="28"/>
          <w:szCs w:val="28"/>
        </w:rPr>
        <w:t>Bottleworks</w:t>
      </w:r>
      <w:proofErr w:type="spellEnd"/>
      <w:r w:rsidR="005227E2">
        <w:rPr>
          <w:rFonts w:ascii="Marion" w:hAnsi="Marion"/>
          <w:sz w:val="28"/>
          <w:szCs w:val="28"/>
        </w:rPr>
        <w:t xml:space="preserve"> District- Sign-up going around tonight</w:t>
      </w:r>
    </w:p>
    <w:p w14:paraId="25C900E0" w14:textId="57A45046" w:rsidR="005227E2" w:rsidRPr="006E42CC" w:rsidRDefault="005227E2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 xml:space="preserve">August 21- Sunday Night Fellowship at the </w:t>
      </w:r>
      <w:proofErr w:type="spellStart"/>
      <w:r>
        <w:rPr>
          <w:rFonts w:ascii="Marion" w:hAnsi="Marion"/>
          <w:sz w:val="28"/>
          <w:szCs w:val="28"/>
        </w:rPr>
        <w:t>Knoedlers</w:t>
      </w:r>
      <w:proofErr w:type="spellEnd"/>
    </w:p>
    <w:p w14:paraId="121C8C48" w14:textId="18BDB829" w:rsidR="00CC48BD" w:rsidRPr="006E42CC" w:rsidRDefault="00CC48BD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 w:rsidRPr="006E42CC">
        <w:rPr>
          <w:rFonts w:ascii="Marion" w:hAnsi="Marion"/>
          <w:sz w:val="28"/>
          <w:szCs w:val="28"/>
        </w:rPr>
        <w:t>August 24- Cornhole/</w:t>
      </w:r>
      <w:proofErr w:type="spellStart"/>
      <w:r w:rsidRPr="006E42CC">
        <w:rPr>
          <w:rFonts w:ascii="Marion" w:hAnsi="Marion"/>
          <w:sz w:val="28"/>
          <w:szCs w:val="28"/>
        </w:rPr>
        <w:t>Spikeball</w:t>
      </w:r>
      <w:proofErr w:type="spellEnd"/>
      <w:r w:rsidRPr="006E42CC">
        <w:rPr>
          <w:rFonts w:ascii="Marion" w:hAnsi="Marion"/>
          <w:sz w:val="28"/>
          <w:szCs w:val="28"/>
        </w:rPr>
        <w:t xml:space="preserve"> Tournament @ IUPUI (pending IUPUI approval)</w:t>
      </w:r>
    </w:p>
    <w:p w14:paraId="0B32FDCD" w14:textId="099DB90F" w:rsidR="00B038DE" w:rsidRPr="006E42CC" w:rsidRDefault="000C455C" w:rsidP="00B4483A">
      <w:pPr>
        <w:rPr>
          <w:rFonts w:ascii="Marion" w:hAnsi="Marion"/>
          <w:sz w:val="28"/>
          <w:szCs w:val="28"/>
        </w:rPr>
      </w:pPr>
      <w:r w:rsidRPr="006E42CC">
        <w:rPr>
          <w:rFonts w:ascii="Marion" w:hAnsi="Mario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2AA08DC" wp14:editId="04587512">
            <wp:simplePos x="0" y="0"/>
            <wp:positionH relativeFrom="column">
              <wp:posOffset>3175000</wp:posOffset>
            </wp:positionH>
            <wp:positionV relativeFrom="paragraph">
              <wp:posOffset>177165</wp:posOffset>
            </wp:positionV>
            <wp:extent cx="3289935" cy="328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e-In Day @ IUPU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AAF66" w14:textId="74265975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3AC798AC" w14:textId="02D11E7D" w:rsidR="00B038DE" w:rsidRPr="006E42CC" w:rsidRDefault="000C455C" w:rsidP="00B4483A">
      <w:pPr>
        <w:rPr>
          <w:rFonts w:ascii="Marion" w:hAnsi="Marion"/>
          <w:sz w:val="28"/>
          <w:szCs w:val="28"/>
        </w:rPr>
      </w:pPr>
      <w:r>
        <w:rPr>
          <w:rFonts w:ascii="Marion" w:hAnsi="Mario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765C8E5" wp14:editId="2339388B">
            <wp:simplePos x="0" y="0"/>
            <wp:positionH relativeFrom="column">
              <wp:posOffset>-292100</wp:posOffset>
            </wp:positionH>
            <wp:positionV relativeFrom="paragraph">
              <wp:posOffset>82550</wp:posOffset>
            </wp:positionV>
            <wp:extent cx="3248660" cy="272318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Yellow Fun Iowa State Fair Announcement Facebook Po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72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8D64E" w14:textId="15CBDADB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D821D52" w14:textId="0BF65154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23AB81FF" w14:textId="4ADB3DA5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05A6D7C0" w14:textId="26DC83B3" w:rsidR="000B706B" w:rsidRPr="006E42CC" w:rsidRDefault="000B706B" w:rsidP="006A1F9F">
      <w:pPr>
        <w:rPr>
          <w:rFonts w:ascii="Marion" w:hAnsi="Marion" w:cs="Big Caslon Medium"/>
          <w:b/>
          <w:sz w:val="28"/>
          <w:szCs w:val="28"/>
          <w:u w:val="single"/>
        </w:rPr>
      </w:pPr>
    </w:p>
    <w:sectPr w:rsidR="000B706B" w:rsidRPr="006E42CC" w:rsidSect="00944F3C">
      <w:headerReference w:type="default" r:id="rId11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858E" w14:textId="77777777" w:rsidR="00DB4FE6" w:rsidRDefault="00DB4FE6" w:rsidP="007F6314">
      <w:r>
        <w:separator/>
      </w:r>
    </w:p>
  </w:endnote>
  <w:endnote w:type="continuationSeparator" w:id="0">
    <w:p w14:paraId="44DC033F" w14:textId="77777777" w:rsidR="00DB4FE6" w:rsidRDefault="00DB4FE6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2647" w14:textId="77777777" w:rsidR="00DB4FE6" w:rsidRDefault="00DB4FE6" w:rsidP="007F6314">
      <w:r>
        <w:separator/>
      </w:r>
    </w:p>
  </w:footnote>
  <w:footnote w:type="continuationSeparator" w:id="0">
    <w:p w14:paraId="2006C9A2" w14:textId="77777777" w:rsidR="00DB4FE6" w:rsidRDefault="00DB4FE6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9"/>
  </w:num>
  <w:num w:numId="5">
    <w:abstractNumId w:val="4"/>
  </w:num>
  <w:num w:numId="6">
    <w:abstractNumId w:val="8"/>
  </w:num>
  <w:num w:numId="7">
    <w:abstractNumId w:val="1"/>
  </w:num>
  <w:num w:numId="8">
    <w:abstractNumId w:val="21"/>
  </w:num>
  <w:num w:numId="9">
    <w:abstractNumId w:val="12"/>
  </w:num>
  <w:num w:numId="10">
    <w:abstractNumId w:val="23"/>
  </w:num>
  <w:num w:numId="11">
    <w:abstractNumId w:val="5"/>
  </w:num>
  <w:num w:numId="12">
    <w:abstractNumId w:val="20"/>
  </w:num>
  <w:num w:numId="13">
    <w:abstractNumId w:val="13"/>
  </w:num>
  <w:num w:numId="14">
    <w:abstractNumId w:val="25"/>
  </w:num>
  <w:num w:numId="15">
    <w:abstractNumId w:val="10"/>
  </w:num>
  <w:num w:numId="16">
    <w:abstractNumId w:val="11"/>
  </w:num>
  <w:num w:numId="17">
    <w:abstractNumId w:val="3"/>
  </w:num>
  <w:num w:numId="18">
    <w:abstractNumId w:val="7"/>
  </w:num>
  <w:num w:numId="19">
    <w:abstractNumId w:val="29"/>
  </w:num>
  <w:num w:numId="20">
    <w:abstractNumId w:val="18"/>
  </w:num>
  <w:num w:numId="21">
    <w:abstractNumId w:val="17"/>
  </w:num>
  <w:num w:numId="22">
    <w:abstractNumId w:val="6"/>
  </w:num>
  <w:num w:numId="23">
    <w:abstractNumId w:val="9"/>
  </w:num>
  <w:num w:numId="24">
    <w:abstractNumId w:val="27"/>
  </w:num>
  <w:num w:numId="25">
    <w:abstractNumId w:val="24"/>
  </w:num>
  <w:num w:numId="26">
    <w:abstractNumId w:val="28"/>
  </w:num>
  <w:num w:numId="27">
    <w:abstractNumId w:val="26"/>
  </w:num>
  <w:num w:numId="28">
    <w:abstractNumId w:val="0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2022A"/>
    <w:rsid w:val="00022405"/>
    <w:rsid w:val="00035B4F"/>
    <w:rsid w:val="00045FC9"/>
    <w:rsid w:val="00050A47"/>
    <w:rsid w:val="00052294"/>
    <w:rsid w:val="00065D4F"/>
    <w:rsid w:val="0007197B"/>
    <w:rsid w:val="000721DD"/>
    <w:rsid w:val="000762DD"/>
    <w:rsid w:val="000A5CEC"/>
    <w:rsid w:val="000B4231"/>
    <w:rsid w:val="000B706B"/>
    <w:rsid w:val="000C455C"/>
    <w:rsid w:val="000C503B"/>
    <w:rsid w:val="000F0190"/>
    <w:rsid w:val="000F06EE"/>
    <w:rsid w:val="000F169D"/>
    <w:rsid w:val="001224F8"/>
    <w:rsid w:val="00163B19"/>
    <w:rsid w:val="00166542"/>
    <w:rsid w:val="00166DBE"/>
    <w:rsid w:val="00181108"/>
    <w:rsid w:val="001B1828"/>
    <w:rsid w:val="001E0A31"/>
    <w:rsid w:val="001E0A62"/>
    <w:rsid w:val="00202AB0"/>
    <w:rsid w:val="0022240A"/>
    <w:rsid w:val="00230EE4"/>
    <w:rsid w:val="00232FE0"/>
    <w:rsid w:val="00234AFB"/>
    <w:rsid w:val="00254847"/>
    <w:rsid w:val="00254D13"/>
    <w:rsid w:val="0026154B"/>
    <w:rsid w:val="002646D3"/>
    <w:rsid w:val="00273CF0"/>
    <w:rsid w:val="00274715"/>
    <w:rsid w:val="00292ACC"/>
    <w:rsid w:val="002972AB"/>
    <w:rsid w:val="002C657D"/>
    <w:rsid w:val="002C68A0"/>
    <w:rsid w:val="002D506A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5302A"/>
    <w:rsid w:val="00377E14"/>
    <w:rsid w:val="003A3420"/>
    <w:rsid w:val="003B5863"/>
    <w:rsid w:val="003B6774"/>
    <w:rsid w:val="003C1801"/>
    <w:rsid w:val="003C48F7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7561E"/>
    <w:rsid w:val="00476578"/>
    <w:rsid w:val="00476747"/>
    <w:rsid w:val="00486BE2"/>
    <w:rsid w:val="004B6FD8"/>
    <w:rsid w:val="004B7BBD"/>
    <w:rsid w:val="004E43BA"/>
    <w:rsid w:val="004E5427"/>
    <w:rsid w:val="004F48A3"/>
    <w:rsid w:val="004F5BB3"/>
    <w:rsid w:val="00502714"/>
    <w:rsid w:val="0050404B"/>
    <w:rsid w:val="005070C7"/>
    <w:rsid w:val="005227E2"/>
    <w:rsid w:val="005247F6"/>
    <w:rsid w:val="00526F79"/>
    <w:rsid w:val="00542D35"/>
    <w:rsid w:val="00554A36"/>
    <w:rsid w:val="00561D96"/>
    <w:rsid w:val="00597F91"/>
    <w:rsid w:val="005A1906"/>
    <w:rsid w:val="005A6C14"/>
    <w:rsid w:val="005B2A5C"/>
    <w:rsid w:val="005C52CF"/>
    <w:rsid w:val="005D09DB"/>
    <w:rsid w:val="005F00BA"/>
    <w:rsid w:val="00614EA5"/>
    <w:rsid w:val="006205DE"/>
    <w:rsid w:val="006338F9"/>
    <w:rsid w:val="00642749"/>
    <w:rsid w:val="00646812"/>
    <w:rsid w:val="0065258D"/>
    <w:rsid w:val="00654D82"/>
    <w:rsid w:val="006563D6"/>
    <w:rsid w:val="006603B2"/>
    <w:rsid w:val="00662225"/>
    <w:rsid w:val="00666628"/>
    <w:rsid w:val="006756A7"/>
    <w:rsid w:val="006A1A5E"/>
    <w:rsid w:val="006A1F9F"/>
    <w:rsid w:val="006A70FB"/>
    <w:rsid w:val="006B0942"/>
    <w:rsid w:val="006B1C0A"/>
    <w:rsid w:val="006B2D20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6A52"/>
    <w:rsid w:val="007338A7"/>
    <w:rsid w:val="007426FF"/>
    <w:rsid w:val="0075290A"/>
    <w:rsid w:val="00760B74"/>
    <w:rsid w:val="007822FC"/>
    <w:rsid w:val="00783B74"/>
    <w:rsid w:val="00793E5A"/>
    <w:rsid w:val="007B00E8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A64"/>
    <w:rsid w:val="00805860"/>
    <w:rsid w:val="00820775"/>
    <w:rsid w:val="00833B11"/>
    <w:rsid w:val="008355FD"/>
    <w:rsid w:val="00837F07"/>
    <w:rsid w:val="00841808"/>
    <w:rsid w:val="008658B9"/>
    <w:rsid w:val="00867D02"/>
    <w:rsid w:val="00881EC3"/>
    <w:rsid w:val="008855E4"/>
    <w:rsid w:val="008938DD"/>
    <w:rsid w:val="008C75F2"/>
    <w:rsid w:val="008E555B"/>
    <w:rsid w:val="008F5079"/>
    <w:rsid w:val="00903D90"/>
    <w:rsid w:val="009074B3"/>
    <w:rsid w:val="00925269"/>
    <w:rsid w:val="00936237"/>
    <w:rsid w:val="00941CBE"/>
    <w:rsid w:val="00944F3C"/>
    <w:rsid w:val="00962104"/>
    <w:rsid w:val="00963097"/>
    <w:rsid w:val="00967E95"/>
    <w:rsid w:val="009709BF"/>
    <w:rsid w:val="009C28C1"/>
    <w:rsid w:val="009F0E4E"/>
    <w:rsid w:val="00A123F0"/>
    <w:rsid w:val="00A12BA3"/>
    <w:rsid w:val="00A13B11"/>
    <w:rsid w:val="00A32804"/>
    <w:rsid w:val="00A37C7B"/>
    <w:rsid w:val="00A5017E"/>
    <w:rsid w:val="00A6113B"/>
    <w:rsid w:val="00A96F14"/>
    <w:rsid w:val="00A975BD"/>
    <w:rsid w:val="00AA0C84"/>
    <w:rsid w:val="00AB4F20"/>
    <w:rsid w:val="00AB71B7"/>
    <w:rsid w:val="00AB7D6D"/>
    <w:rsid w:val="00AC2951"/>
    <w:rsid w:val="00AC3449"/>
    <w:rsid w:val="00AD20A0"/>
    <w:rsid w:val="00AE0E44"/>
    <w:rsid w:val="00B038DE"/>
    <w:rsid w:val="00B068B2"/>
    <w:rsid w:val="00B073EE"/>
    <w:rsid w:val="00B15E06"/>
    <w:rsid w:val="00B21FD9"/>
    <w:rsid w:val="00B23CDB"/>
    <w:rsid w:val="00B34C4D"/>
    <w:rsid w:val="00B41F7A"/>
    <w:rsid w:val="00B4483A"/>
    <w:rsid w:val="00B466C8"/>
    <w:rsid w:val="00B54C70"/>
    <w:rsid w:val="00B664AC"/>
    <w:rsid w:val="00B85AE1"/>
    <w:rsid w:val="00B954C0"/>
    <w:rsid w:val="00BD0F99"/>
    <w:rsid w:val="00BD55CC"/>
    <w:rsid w:val="00BF483E"/>
    <w:rsid w:val="00BF6E42"/>
    <w:rsid w:val="00C23DBF"/>
    <w:rsid w:val="00C42F49"/>
    <w:rsid w:val="00C51C2E"/>
    <w:rsid w:val="00CC095E"/>
    <w:rsid w:val="00CC43D1"/>
    <w:rsid w:val="00CC48BD"/>
    <w:rsid w:val="00CC6161"/>
    <w:rsid w:val="00CD65FB"/>
    <w:rsid w:val="00CE1280"/>
    <w:rsid w:val="00CE68BA"/>
    <w:rsid w:val="00CE7D6C"/>
    <w:rsid w:val="00CF7715"/>
    <w:rsid w:val="00D15CA9"/>
    <w:rsid w:val="00D20C72"/>
    <w:rsid w:val="00D369B8"/>
    <w:rsid w:val="00D41A12"/>
    <w:rsid w:val="00D41B4E"/>
    <w:rsid w:val="00D531D6"/>
    <w:rsid w:val="00D57083"/>
    <w:rsid w:val="00D73336"/>
    <w:rsid w:val="00DA59D0"/>
    <w:rsid w:val="00DA666A"/>
    <w:rsid w:val="00DB13CE"/>
    <w:rsid w:val="00DB1DDE"/>
    <w:rsid w:val="00DB486F"/>
    <w:rsid w:val="00DB4FE6"/>
    <w:rsid w:val="00DB699C"/>
    <w:rsid w:val="00DE6A24"/>
    <w:rsid w:val="00E0334B"/>
    <w:rsid w:val="00E0543B"/>
    <w:rsid w:val="00E10619"/>
    <w:rsid w:val="00E27781"/>
    <w:rsid w:val="00E35AA6"/>
    <w:rsid w:val="00E4280D"/>
    <w:rsid w:val="00E42F1D"/>
    <w:rsid w:val="00E72846"/>
    <w:rsid w:val="00EA3320"/>
    <w:rsid w:val="00EB571D"/>
    <w:rsid w:val="00EC4E82"/>
    <w:rsid w:val="00ED02E2"/>
    <w:rsid w:val="00ED2548"/>
    <w:rsid w:val="00ED4C3C"/>
    <w:rsid w:val="00ED6A62"/>
    <w:rsid w:val="00ED7CF7"/>
    <w:rsid w:val="00EE538D"/>
    <w:rsid w:val="00EF6830"/>
    <w:rsid w:val="00F03A62"/>
    <w:rsid w:val="00F24FCD"/>
    <w:rsid w:val="00F31AC5"/>
    <w:rsid w:val="00F31FAD"/>
    <w:rsid w:val="00F32A5D"/>
    <w:rsid w:val="00F56C67"/>
    <w:rsid w:val="00F60BA8"/>
    <w:rsid w:val="00F76E7B"/>
    <w:rsid w:val="00F82D7D"/>
    <w:rsid w:val="00F86C35"/>
    <w:rsid w:val="00FA0051"/>
    <w:rsid w:val="00FA13A7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2602912F-FB61-A149-9820-FBA816F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AB7489-5CD4-7846-A0A2-FA4ED3DB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2022-08-10T18:37:00Z</cp:lastPrinted>
  <dcterms:created xsi:type="dcterms:W3CDTF">2022-08-10T18:38:00Z</dcterms:created>
  <dcterms:modified xsi:type="dcterms:W3CDTF">2022-08-10T18:38:00Z</dcterms:modified>
</cp:coreProperties>
</file>